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83" w:rsidRPr="00FA3EB2" w:rsidRDefault="00206883" w:rsidP="00206883">
      <w:pPr>
        <w:jc w:val="right"/>
        <w:rPr>
          <w:b/>
          <w:sz w:val="2"/>
          <w:szCs w:val="2"/>
        </w:rPr>
      </w:pPr>
    </w:p>
    <w:tbl>
      <w:tblPr>
        <w:tblW w:w="10206" w:type="dxa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1276"/>
        <w:gridCol w:w="1984"/>
        <w:gridCol w:w="2126"/>
      </w:tblGrid>
      <w:tr w:rsidR="00D34D18" w:rsidRPr="00D34D18" w:rsidTr="00D34D18">
        <w:trPr>
          <w:trHeight w:hRule="exact" w:val="39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D34D18" w:rsidRPr="00D34D18" w:rsidRDefault="00D34D18" w:rsidP="007155C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34D18">
              <w:rPr>
                <w:rFonts w:asciiTheme="minorHAnsi" w:hAnsiTheme="minorHAnsi" w:cstheme="minorHAnsi"/>
                <w:b/>
                <w:bCs/>
              </w:rPr>
              <w:t>Виниловый сайдинг «</w:t>
            </w:r>
            <w:r w:rsidRPr="00D34D18">
              <w:rPr>
                <w:rFonts w:asciiTheme="minorHAnsi" w:hAnsiTheme="minorHAnsi" w:cstheme="minorHAnsi"/>
                <w:b/>
                <w:bCs/>
                <w:lang w:val="en-US"/>
              </w:rPr>
              <w:t>D</w:t>
            </w:r>
            <w:r w:rsidRPr="0098138D">
              <w:rPr>
                <w:rFonts w:asciiTheme="minorHAnsi" w:hAnsiTheme="minorHAnsi" w:cstheme="minorHAnsi"/>
                <w:b/>
                <w:bCs/>
              </w:rPr>
              <w:t>Ö</w:t>
            </w:r>
            <w:r w:rsidRPr="00D34D18">
              <w:rPr>
                <w:rFonts w:asciiTheme="minorHAnsi" w:hAnsiTheme="minorHAnsi" w:cstheme="minorHAnsi"/>
                <w:b/>
                <w:bCs/>
                <w:lang w:val="en-US"/>
              </w:rPr>
              <w:t>CKE</w:t>
            </w:r>
            <w:r w:rsidRPr="00D34D18">
              <w:rPr>
                <w:rFonts w:asciiTheme="minorHAnsi" w:hAnsiTheme="minorHAnsi" w:cstheme="minorHAnsi"/>
                <w:b/>
                <w:bCs/>
              </w:rPr>
              <w:t>»</w:t>
            </w:r>
            <w:r w:rsidR="0098138D">
              <w:rPr>
                <w:rFonts w:asciiTheme="minorHAnsi" w:hAnsiTheme="minorHAnsi" w:cstheme="minorHAnsi"/>
                <w:b/>
                <w:bCs/>
              </w:rPr>
              <w:t xml:space="preserve"> (</w:t>
            </w:r>
            <w:r w:rsidR="007155C8">
              <w:rPr>
                <w:rFonts w:asciiTheme="minorHAnsi" w:hAnsiTheme="minorHAnsi" w:cstheme="minorHAnsi"/>
                <w:b/>
                <w:bCs/>
              </w:rPr>
              <w:t>20.05</w:t>
            </w:r>
            <w:r w:rsidR="0098138D">
              <w:rPr>
                <w:rFonts w:asciiTheme="minorHAnsi" w:hAnsiTheme="minorHAnsi" w:cstheme="minorHAnsi"/>
                <w:b/>
                <w:bCs/>
              </w:rPr>
              <w:t>.15 г.)</w:t>
            </w:r>
          </w:p>
        </w:tc>
      </w:tr>
      <w:tr w:rsidR="006033FE" w:rsidRPr="00D34D18" w:rsidTr="00D34D18">
        <w:trPr>
          <w:trHeight w:hRule="exact" w:val="34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ind w:left="-19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hAnsiTheme="minorHAnsi" w:cstheme="min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Цена, руб./шт.</w:t>
            </w:r>
          </w:p>
        </w:tc>
      </w:tr>
      <w:tr w:rsidR="006033FE" w:rsidRPr="00D34D18" w:rsidTr="00D34D18">
        <w:trPr>
          <w:trHeight w:hRule="exact" w:val="870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ind w:left="-19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  <w:t xml:space="preserve">Все цвета,    </w:t>
            </w:r>
          </w:p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  <w:t>кроме шоколада и граната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</w:rPr>
              <w:t>Шоколад, гранат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Сайдинг 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S</w:t>
            </w:r>
            <w:r w:rsidRPr="0098138D">
              <w:rPr>
                <w:rFonts w:asciiTheme="minorHAnsi" w:hAnsiTheme="minorHAnsi" w:cstheme="minorHAnsi"/>
                <w:bCs/>
                <w:sz w:val="22"/>
                <w:szCs w:val="22"/>
              </w:rPr>
              <w:t>7</w:t>
            </w:r>
            <w:r w:rsidR="005A1F88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(вертикальный)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3,05*0,18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140C01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11</w:t>
            </w:r>
            <w:r w:rsidR="007155C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БлокХаус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3,66*0,24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7155C8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</w:t>
            </w:r>
            <w:r w:rsidR="007155C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 w:right="-196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Сайдинг D4,5D  </w:t>
            </w:r>
            <w:r w:rsidR="005A1F88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(корабельный брус)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3,66*0,23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140C01" w:rsidP="007155C8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</w:t>
            </w:r>
            <w:r w:rsidR="007155C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 w:right="-196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Сайдинг D5C</w:t>
            </w:r>
            <w:r w:rsidR="005A1F88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(ёлочка)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3,05*0,25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7155C8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</w:t>
            </w:r>
            <w:r w:rsidR="007155C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Н-профиль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ind w:left="164" w:hanging="164"/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140C01" w:rsidP="00EE6F76">
            <w:pPr>
              <w:ind w:left="164" w:hanging="164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  <w:r w:rsidR="00EE6F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Внешний</w:t>
            </w:r>
            <w:r w:rsidR="005A1F88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угол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647</w:t>
            </w:r>
          </w:p>
        </w:tc>
      </w:tr>
      <w:tr w:rsidR="0077271C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77271C" w:rsidRPr="00D34D18" w:rsidRDefault="0077271C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Внутренний угол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77271C" w:rsidRPr="00D34D18" w:rsidRDefault="0077271C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77271C" w:rsidRPr="00D34D18" w:rsidRDefault="00140C01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71C" w:rsidRPr="00D34D18" w:rsidRDefault="00140C01" w:rsidP="005B5FF7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604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J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-профиль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225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Финишный профиль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207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Околооконный профиль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661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Окантовочный профиль (для сайдинга 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S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140C01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</w:t>
            </w:r>
            <w:r w:rsidR="00EE6F76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6350F3">
        <w:trPr>
          <w:trHeight w:hRule="exact" w:val="340"/>
        </w:trPr>
        <w:tc>
          <w:tcPr>
            <w:tcW w:w="60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D20EAE">
            <w:pPr>
              <w:ind w:left="-98" w:right="126"/>
              <w:jc w:val="right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Позиции, выпускаемые в 3-х цветах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 xml:space="preserve">Пломбир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Шоколад, гранат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Стартовый профиль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77271C" w:rsidRPr="00D34D18" w:rsidRDefault="00140C01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13</w:t>
            </w:r>
            <w:r w:rsidR="00EE6F76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J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-профиль (гибкий)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3,</w:t>
            </w:r>
            <w:r w:rsidRPr="00D34D18">
              <w:rPr>
                <w:rFonts w:asciiTheme="minorHAnsi" w:eastAsia="Arial Unicode MS" w:hAnsiTheme="minorHAnsi" w:cstheme="minorHAnsi"/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1142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1142</w:t>
            </w:r>
            <w:r w:rsidR="0077271C"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*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Наличник 75 мм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1753D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1753D6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1753D6" w:rsidRPr="00D34D18" w:rsidRDefault="001753D6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Наличник 89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1753D6" w:rsidRPr="00D34D18" w:rsidRDefault="001753D6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1753D6" w:rsidRPr="00D34D18" w:rsidRDefault="00EE6F76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3D6" w:rsidRPr="00D34D18" w:rsidRDefault="00140C01" w:rsidP="00EE6F76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5</w:t>
            </w:r>
            <w:r w:rsidR="00EE6F76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8</w:t>
            </w: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Откос </w:t>
            </w:r>
            <w:smartTag w:uri="urn:schemas-microsoft-com:office:smarttags" w:element="metricconverter">
              <w:smartTagPr>
                <w:attr w:name="ProductID" w:val="254 мм"/>
              </w:smartTagPr>
              <w:r w:rsidRPr="00D34D18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254 мм </w:t>
              </w:r>
            </w:smartTag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621</w:t>
            </w:r>
          </w:p>
        </w:tc>
      </w:tr>
      <w:tr w:rsidR="006033FE" w:rsidRPr="00D34D18" w:rsidTr="001753D6">
        <w:trPr>
          <w:trHeight w:hRule="exact" w:val="624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Соффит Т</w:t>
            </w:r>
            <w:proofErr w:type="gramStart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  <w:proofErr w:type="gramEnd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(сплошной, перфорированный</w:t>
            </w:r>
            <w:r w:rsidR="001D17AA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, с центральной перфорацией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1D17AA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3,05*0,3</w:t>
            </w:r>
            <w:r w:rsidR="001D17AA" w:rsidRPr="00D34D1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479</w:t>
            </w:r>
          </w:p>
        </w:tc>
      </w:tr>
      <w:tr w:rsidR="00140C01" w:rsidRPr="00D34D18" w:rsidTr="001753D6">
        <w:trPr>
          <w:trHeight w:hRule="exact" w:val="624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140C01" w:rsidRPr="00D34D18" w:rsidRDefault="00140C01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Соффит Т</w:t>
            </w:r>
            <w:proofErr w:type="gramStart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  <w:proofErr w:type="gramEnd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(сплошной, перфорированный, с центральной перфорацией)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140C01" w:rsidRPr="00D34D18" w:rsidRDefault="00140C01" w:rsidP="001D17AA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1,85*0,305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140C01" w:rsidRPr="00D34D18" w:rsidRDefault="00140C01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C01" w:rsidRPr="00D34D18" w:rsidRDefault="00140C01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215*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Соффит Т</w:t>
            </w:r>
            <w:proofErr w:type="gramStart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proofErr w:type="gramEnd"/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0F3ABC"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(перфорированный)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Cs/>
                <w:sz w:val="22"/>
                <w:szCs w:val="22"/>
              </w:rPr>
              <w:t>3,05*0,15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1753D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1753D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313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Молдинг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427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J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-фаска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496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EE6F76" w:rsidP="00994AB0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647</w:t>
            </w:r>
          </w:p>
        </w:tc>
      </w:tr>
      <w:tr w:rsidR="006033FE" w:rsidRPr="00D34D18" w:rsidTr="001753D6">
        <w:trPr>
          <w:trHeight w:hRule="exact" w:val="3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8138D">
            <w:pPr>
              <w:ind w:left="-98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Отлив 100 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6033FE" w:rsidRPr="00D34D18" w:rsidRDefault="00EE6F76" w:rsidP="0077271C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3FE" w:rsidRPr="00D34D18" w:rsidRDefault="006033FE" w:rsidP="00994AB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</w:tbl>
    <w:p w:rsidR="002E618E" w:rsidRPr="00D34D18" w:rsidRDefault="0077271C" w:rsidP="0077271C">
      <w:pPr>
        <w:tabs>
          <w:tab w:val="left" w:pos="284"/>
        </w:tabs>
        <w:ind w:left="360"/>
        <w:jc w:val="right"/>
        <w:rPr>
          <w:rFonts w:asciiTheme="minorHAnsi" w:hAnsiTheme="minorHAnsi" w:cstheme="minorHAnsi"/>
          <w:b/>
          <w:i/>
          <w:sz w:val="16"/>
          <w:szCs w:val="16"/>
        </w:rPr>
      </w:pPr>
      <w:r w:rsidRPr="00D34D18">
        <w:rPr>
          <w:rFonts w:asciiTheme="minorHAnsi" w:hAnsiTheme="minorHAnsi" w:cstheme="minorHAnsi"/>
          <w:b/>
          <w:i/>
          <w:sz w:val="16"/>
          <w:szCs w:val="16"/>
        </w:rPr>
        <w:t>* Только в цвете Шоколад</w:t>
      </w:r>
    </w:p>
    <w:p w:rsidR="005853E4" w:rsidRPr="00D34D18" w:rsidRDefault="005853E4" w:rsidP="00D34D18">
      <w:pPr>
        <w:pStyle w:val="11"/>
      </w:pPr>
      <w:r w:rsidRPr="00D34D18">
        <w:t>С этим товаром наши клиенты выбирают:</w:t>
      </w:r>
    </w:p>
    <w:p w:rsidR="005853E4" w:rsidRPr="00D34D18" w:rsidRDefault="005853E4" w:rsidP="005853E4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af2"/>
        <w:tblW w:w="0" w:type="auto"/>
        <w:jc w:val="center"/>
        <w:tblInd w:w="108" w:type="dxa"/>
        <w:tblLayout w:type="fixed"/>
        <w:tblLook w:val="04A0"/>
      </w:tblPr>
      <w:tblGrid>
        <w:gridCol w:w="2552"/>
        <w:gridCol w:w="2552"/>
        <w:gridCol w:w="2552"/>
        <w:gridCol w:w="2552"/>
      </w:tblGrid>
      <w:tr w:rsidR="005853E4" w:rsidRPr="00D34D18" w:rsidTr="00140C01">
        <w:trPr>
          <w:trHeight w:val="340"/>
          <w:jc w:val="center"/>
        </w:trPr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Утеплитель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Фасадные панели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Водостоки</w:t>
            </w:r>
          </w:p>
        </w:tc>
        <w:tc>
          <w:tcPr>
            <w:tcW w:w="2552" w:type="dxa"/>
            <w:vAlign w:val="center"/>
          </w:tcPr>
          <w:p w:rsidR="005853E4" w:rsidRPr="00D34D18" w:rsidRDefault="002F1E0F" w:rsidP="002F1E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Гибкая кровля</w:t>
            </w:r>
          </w:p>
        </w:tc>
      </w:tr>
      <w:tr w:rsidR="005853E4" w:rsidRPr="00D34D18" w:rsidTr="00140C01">
        <w:trPr>
          <w:trHeight w:val="340"/>
          <w:jc w:val="center"/>
        </w:trPr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KNAUF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552" w:type="dxa"/>
            <w:vAlign w:val="center"/>
          </w:tcPr>
          <w:p w:rsidR="005853E4" w:rsidRPr="00D34D18" w:rsidRDefault="002F1E0F" w:rsidP="002F1E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</w:tr>
    </w:tbl>
    <w:p w:rsidR="001753D6" w:rsidRDefault="001753D6" w:rsidP="00E0395C">
      <w:pPr>
        <w:jc w:val="center"/>
        <w:rPr>
          <w:rFonts w:ascii="Arial" w:hAnsi="Arial" w:cs="Arial"/>
          <w:b/>
          <w:bCs/>
          <w:i/>
          <w:iCs/>
        </w:rPr>
      </w:pPr>
    </w:p>
    <w:p w:rsidR="00333765" w:rsidRDefault="00333765" w:rsidP="00E0395C">
      <w:pPr>
        <w:jc w:val="center"/>
        <w:rPr>
          <w:rFonts w:ascii="Arial" w:hAnsi="Arial" w:cs="Arial"/>
          <w:b/>
          <w:bCs/>
          <w:i/>
          <w:iCs/>
        </w:rPr>
      </w:pP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97"/>
        <w:gridCol w:w="1612"/>
        <w:gridCol w:w="1666"/>
      </w:tblGrid>
      <w:tr w:rsidR="00D34D18" w:rsidRPr="00D34D18" w:rsidTr="00D34D18">
        <w:trPr>
          <w:trHeight w:val="454"/>
          <w:jc w:val="center"/>
        </w:trPr>
        <w:tc>
          <w:tcPr>
            <w:tcW w:w="10175" w:type="dxa"/>
            <w:gridSpan w:val="3"/>
            <w:shd w:val="clear" w:color="auto" w:fill="FFC000"/>
            <w:vAlign w:val="center"/>
          </w:tcPr>
          <w:p w:rsidR="00D34D18" w:rsidRPr="00D34D18" w:rsidRDefault="00D34D18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lastRenderedPageBreak/>
              <w:t>Водосточные системы «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caps/>
              </w:rPr>
              <w:t xml:space="preserve">Döcke 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 xml:space="preserve">Standart / 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lang w:val="en-US"/>
              </w:rPr>
              <w:t>LUX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»</w:t>
            </w:r>
            <w:r w:rsidR="0098138D">
              <w:rPr>
                <w:rFonts w:asciiTheme="minorHAnsi" w:hAnsiTheme="minorHAnsi" w:cstheme="minorHAnsi"/>
                <w:b/>
                <w:bCs/>
                <w:iCs/>
              </w:rPr>
              <w:t xml:space="preserve"> (05.02.15 г.)</w:t>
            </w:r>
          </w:p>
        </w:tc>
      </w:tr>
      <w:tr w:rsidR="0079567E" w:rsidRPr="00D34D18" w:rsidTr="00D34D18">
        <w:trPr>
          <w:trHeight w:val="454"/>
          <w:jc w:val="center"/>
        </w:trPr>
        <w:tc>
          <w:tcPr>
            <w:tcW w:w="6897" w:type="dxa"/>
            <w:vMerge w:val="restart"/>
            <w:shd w:val="clear" w:color="auto" w:fill="FFC000"/>
            <w:vAlign w:val="center"/>
          </w:tcPr>
          <w:p w:rsidR="0079567E" w:rsidRPr="00D34D18" w:rsidRDefault="0079567E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Наименование</w:t>
            </w:r>
          </w:p>
        </w:tc>
        <w:tc>
          <w:tcPr>
            <w:tcW w:w="3278" w:type="dxa"/>
            <w:gridSpan w:val="2"/>
            <w:shd w:val="clear" w:color="auto" w:fill="FFC000"/>
            <w:vAlign w:val="center"/>
          </w:tcPr>
          <w:p w:rsidR="0079567E" w:rsidRPr="00D34D18" w:rsidRDefault="0079567E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Цена, руб./шт.</w:t>
            </w:r>
          </w:p>
        </w:tc>
      </w:tr>
      <w:tr w:rsidR="0079567E" w:rsidRPr="00D34D18" w:rsidTr="00D34D18">
        <w:trPr>
          <w:trHeight w:val="1186"/>
          <w:jc w:val="center"/>
        </w:trPr>
        <w:tc>
          <w:tcPr>
            <w:tcW w:w="6897" w:type="dxa"/>
            <w:vMerge/>
            <w:shd w:val="clear" w:color="auto" w:fill="FFC000"/>
            <w:vAlign w:val="center"/>
          </w:tcPr>
          <w:p w:rsidR="0079567E" w:rsidRPr="00D34D18" w:rsidRDefault="0079567E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612" w:type="dxa"/>
            <w:shd w:val="clear" w:color="auto" w:fill="FFC000"/>
            <w:vAlign w:val="center"/>
          </w:tcPr>
          <w:p w:rsidR="0079567E" w:rsidRPr="00D34D18" w:rsidRDefault="0079567E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n-US"/>
              </w:rPr>
              <w:t>Standart</w:t>
            </w:r>
          </w:p>
          <w:p w:rsidR="00DC097F" w:rsidRPr="00D34D18" w:rsidRDefault="00DC097F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(Пломбир, Гранат, Шоколад)</w:t>
            </w:r>
          </w:p>
        </w:tc>
        <w:tc>
          <w:tcPr>
            <w:tcW w:w="1666" w:type="dxa"/>
            <w:shd w:val="clear" w:color="auto" w:fill="FFC000"/>
            <w:vAlign w:val="center"/>
          </w:tcPr>
          <w:p w:rsidR="0079567E" w:rsidRPr="00D34D18" w:rsidRDefault="0079567E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n-US"/>
              </w:rPr>
              <w:t>LUX</w:t>
            </w:r>
          </w:p>
          <w:p w:rsidR="00DC097F" w:rsidRPr="00D34D18" w:rsidRDefault="00DC097F" w:rsidP="0030276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(Пломбир, Шоколад)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DD205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Желоб водосточный 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D34D18">
                <w:rPr>
                  <w:rFonts w:asciiTheme="minorHAnsi" w:hAnsiTheme="minorHAnsi" w:cstheme="minorHAnsi"/>
                  <w:sz w:val="22"/>
                  <w:szCs w:val="22"/>
                </w:rPr>
                <w:t>3000 мм</w:t>
              </w:r>
            </w:smartTag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sym w:font="Symbol" w:char="F0C6"/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120 мм / 140 мм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411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98138D" w:rsidP="00EE6F7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EE6F76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DD205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Труба водосточная 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D34D18">
                <w:rPr>
                  <w:rFonts w:asciiTheme="minorHAnsi" w:hAnsiTheme="minorHAnsi" w:cstheme="minorHAnsi"/>
                  <w:sz w:val="22"/>
                  <w:szCs w:val="22"/>
                </w:rPr>
                <w:t>3000 мм</w:t>
              </w:r>
            </w:smartTag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sym w:font="Symbol" w:char="F0C6"/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86 мм / 100 мм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489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672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Воронка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248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405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5A1F88">
            <w:pPr>
              <w:rPr>
                <w:rFonts w:asciiTheme="minorHAnsi" w:hAnsiTheme="minorHAnsi" w:cstheme="minorHAnsi"/>
                <w:lang w:val="en-US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Колено 45° </w:t>
            </w:r>
            <w:r w:rsidR="00355950"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/ </w:t>
            </w:r>
            <w:r w:rsidR="00355950" w:rsidRPr="00D34D18">
              <w:rPr>
                <w:rFonts w:asciiTheme="minorHAnsi" w:hAnsiTheme="minorHAnsi" w:cstheme="minorHAnsi"/>
                <w:sz w:val="22"/>
                <w:szCs w:val="22"/>
              </w:rPr>
              <w:t>72°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155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221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Наконечник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147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246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Соединитель желобов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138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168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Муфта соединительная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83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137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Кронштейн желоба пластиковый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74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91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DD2059">
            <w:pPr>
              <w:rPr>
                <w:rFonts w:asciiTheme="minorHAnsi" w:hAnsiTheme="minorHAnsi" w:cstheme="minorHAnsi"/>
              </w:rPr>
            </w:pPr>
            <w:proofErr w:type="gramStart"/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Крепление</w:t>
            </w:r>
            <w:proofErr w:type="gramEnd"/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регулируемое для пластикового кронштейна </w:t>
            </w:r>
          </w:p>
        </w:tc>
        <w:tc>
          <w:tcPr>
            <w:tcW w:w="3278" w:type="dxa"/>
            <w:gridSpan w:val="2"/>
            <w:shd w:val="clear" w:color="auto" w:fill="auto"/>
            <w:noWrap/>
            <w:vAlign w:val="center"/>
          </w:tcPr>
          <w:p w:rsidR="0079567E" w:rsidRPr="0098138D" w:rsidRDefault="00EE6F76" w:rsidP="001F1C6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161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Кронштейн желоба металлический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D34D18">
                <w:rPr>
                  <w:rFonts w:asciiTheme="minorHAnsi" w:hAnsiTheme="minorHAnsi" w:cstheme="minorHAnsi"/>
                  <w:sz w:val="22"/>
                  <w:szCs w:val="22"/>
                </w:rPr>
                <w:t>300 мм</w:t>
              </w:r>
            </w:smartTag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207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256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Хомут универсальный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74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94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Шпилька специальная с гайкой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D34D18">
                <w:rPr>
                  <w:rFonts w:asciiTheme="minorHAnsi" w:hAnsiTheme="minorHAnsi" w:cstheme="minorHAnsi"/>
                  <w:sz w:val="22"/>
                  <w:szCs w:val="22"/>
                </w:rPr>
                <w:t>120 мм</w:t>
              </w:r>
            </w:smartTag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 (оцинкованная)</w:t>
            </w:r>
          </w:p>
        </w:tc>
        <w:tc>
          <w:tcPr>
            <w:tcW w:w="3278" w:type="dxa"/>
            <w:gridSpan w:val="2"/>
            <w:shd w:val="clear" w:color="auto" w:fill="auto"/>
            <w:noWrap/>
            <w:vAlign w:val="center"/>
          </w:tcPr>
          <w:p w:rsidR="0079567E" w:rsidRPr="0098138D" w:rsidRDefault="00EE6F76" w:rsidP="001F1C6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61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55950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Заглушка желоба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74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92</w:t>
            </w:r>
          </w:p>
        </w:tc>
      </w:tr>
      <w:tr w:rsidR="00355950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355950" w:rsidRPr="00D34D18" w:rsidRDefault="00355950" w:rsidP="00355950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Заглушка воронки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355950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74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355950" w:rsidRPr="00D34D18" w:rsidRDefault="00355950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Угловой элемент желоба 90°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214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283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Угловой элемент желоба 135°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736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98138D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901</w:t>
            </w:r>
          </w:p>
        </w:tc>
      </w:tr>
      <w:tr w:rsidR="0079567E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79567E" w:rsidRPr="00D34D18" w:rsidRDefault="0079567E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Сетка защитная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79567E" w:rsidRPr="00D34D18" w:rsidRDefault="00EE6F76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74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79567E" w:rsidRPr="00D34D18" w:rsidRDefault="00DC097F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</w:tr>
      <w:tr w:rsidR="00DC097F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DC097F" w:rsidRPr="00D34D18" w:rsidRDefault="00DC097F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LUX </w:t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Коллектор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DC097F" w:rsidRPr="00D34D18" w:rsidRDefault="00DC097F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DC097F" w:rsidRPr="00D34D18" w:rsidRDefault="00EE6F76" w:rsidP="0030276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566</w:t>
            </w:r>
          </w:p>
        </w:tc>
      </w:tr>
      <w:tr w:rsidR="00DC097F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DC097F" w:rsidRPr="00D34D18" w:rsidRDefault="00DC097F" w:rsidP="00302769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LUX</w:t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Тройник 45°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DC097F" w:rsidRPr="00D34D18" w:rsidRDefault="00DC097F" w:rsidP="0030276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×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DC097F" w:rsidRPr="00D34D18" w:rsidRDefault="00EE6F76" w:rsidP="0030276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581</w:t>
            </w:r>
          </w:p>
        </w:tc>
      </w:tr>
      <w:tr w:rsidR="00DC097F" w:rsidRPr="00D34D18" w:rsidTr="005853E4">
        <w:trPr>
          <w:trHeight w:val="340"/>
          <w:jc w:val="center"/>
        </w:trPr>
        <w:tc>
          <w:tcPr>
            <w:tcW w:w="6897" w:type="dxa"/>
            <w:shd w:val="clear" w:color="auto" w:fill="auto"/>
            <w:noWrap/>
            <w:vAlign w:val="center"/>
          </w:tcPr>
          <w:p w:rsidR="00DC097F" w:rsidRPr="00D34D18" w:rsidRDefault="00DC097F" w:rsidP="00302769">
            <w:pPr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Переходник Standart/ LUX</w:t>
            </w:r>
          </w:p>
        </w:tc>
        <w:tc>
          <w:tcPr>
            <w:tcW w:w="3278" w:type="dxa"/>
            <w:gridSpan w:val="2"/>
            <w:shd w:val="clear" w:color="auto" w:fill="auto"/>
            <w:noWrap/>
            <w:vAlign w:val="center"/>
          </w:tcPr>
          <w:p w:rsidR="00DC097F" w:rsidRPr="00D34D18" w:rsidRDefault="00EE6F76" w:rsidP="0030276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331</w:t>
            </w:r>
          </w:p>
        </w:tc>
      </w:tr>
    </w:tbl>
    <w:p w:rsidR="00E0395C" w:rsidRDefault="00E0395C" w:rsidP="009B5D62">
      <w:pPr>
        <w:rPr>
          <w:sz w:val="22"/>
        </w:rPr>
      </w:pPr>
    </w:p>
    <w:p w:rsidR="005853E4" w:rsidRPr="00D34D18" w:rsidRDefault="005853E4" w:rsidP="00D34D18">
      <w:pPr>
        <w:pStyle w:val="11"/>
      </w:pPr>
      <w:r w:rsidRPr="00D34D18">
        <w:t>С этим товаром наши клиенты выбирают:</w:t>
      </w:r>
    </w:p>
    <w:p w:rsidR="005853E4" w:rsidRPr="00D34D18" w:rsidRDefault="005853E4" w:rsidP="005853E4">
      <w:pPr>
        <w:rPr>
          <w:rFonts w:asciiTheme="minorHAnsi" w:hAnsiTheme="minorHAnsi" w:cstheme="minorHAnsi"/>
        </w:rPr>
      </w:pPr>
    </w:p>
    <w:tbl>
      <w:tblPr>
        <w:tblStyle w:val="af2"/>
        <w:tblW w:w="10206" w:type="dxa"/>
        <w:tblInd w:w="108" w:type="dxa"/>
        <w:tblLayout w:type="fixed"/>
        <w:tblLook w:val="04A0"/>
      </w:tblPr>
      <w:tblGrid>
        <w:gridCol w:w="2552"/>
        <w:gridCol w:w="2552"/>
        <w:gridCol w:w="2552"/>
        <w:gridCol w:w="2550"/>
      </w:tblGrid>
      <w:tr w:rsidR="005853E4" w:rsidRPr="00D34D18" w:rsidTr="00AB7063">
        <w:trPr>
          <w:trHeight w:val="340"/>
        </w:trPr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Софиты 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Фасадные панели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Сайдинг</w:t>
            </w:r>
          </w:p>
        </w:tc>
        <w:tc>
          <w:tcPr>
            <w:tcW w:w="2550" w:type="dxa"/>
            <w:vAlign w:val="center"/>
          </w:tcPr>
          <w:p w:rsidR="005853E4" w:rsidRPr="00D34D18" w:rsidRDefault="002F1E0F" w:rsidP="002F1E0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Гибкая кровля</w:t>
            </w:r>
          </w:p>
        </w:tc>
      </w:tr>
      <w:tr w:rsidR="005853E4" w:rsidRPr="00D34D18" w:rsidTr="00AB7063">
        <w:trPr>
          <w:trHeight w:val="340"/>
        </w:trPr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552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550" w:type="dxa"/>
            <w:vAlign w:val="center"/>
          </w:tcPr>
          <w:p w:rsidR="005853E4" w:rsidRPr="00D34D18" w:rsidRDefault="002F1E0F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</w:tr>
    </w:tbl>
    <w:p w:rsidR="00967900" w:rsidRDefault="00967900" w:rsidP="009B5D62">
      <w:pPr>
        <w:rPr>
          <w:sz w:val="22"/>
        </w:rPr>
      </w:pPr>
    </w:p>
    <w:p w:rsidR="005853E4" w:rsidRDefault="005853E4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5853E4" w:rsidRDefault="005853E4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5853E4" w:rsidRDefault="005853E4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5853E4" w:rsidRDefault="005853E4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98138D" w:rsidRDefault="0098138D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333765" w:rsidRDefault="00333765" w:rsidP="009F5DD1">
      <w:pPr>
        <w:jc w:val="center"/>
        <w:rPr>
          <w:rFonts w:ascii="Arial" w:hAnsi="Arial" w:cs="Arial"/>
          <w:b/>
          <w:bCs/>
          <w:i/>
          <w:iCs/>
        </w:rPr>
      </w:pPr>
    </w:p>
    <w:p w:rsidR="009029FE" w:rsidRDefault="009029FE" w:rsidP="009F5DD1">
      <w:pPr>
        <w:jc w:val="center"/>
        <w:rPr>
          <w:rFonts w:ascii="Arial" w:hAnsi="Arial" w:cs="Arial"/>
          <w:b/>
          <w:bCs/>
          <w:i/>
          <w:iCs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97"/>
        <w:gridCol w:w="356"/>
        <w:gridCol w:w="425"/>
        <w:gridCol w:w="1417"/>
        <w:gridCol w:w="1134"/>
        <w:gridCol w:w="1209"/>
        <w:gridCol w:w="1485"/>
        <w:gridCol w:w="1417"/>
        <w:gridCol w:w="1418"/>
      </w:tblGrid>
      <w:tr w:rsidR="00D34D18" w:rsidRPr="00D34D18" w:rsidTr="00D34D18">
        <w:trPr>
          <w:trHeight w:val="340"/>
        </w:trPr>
        <w:tc>
          <w:tcPr>
            <w:tcW w:w="11058" w:type="dxa"/>
            <w:gridSpan w:val="9"/>
            <w:shd w:val="clear" w:color="auto" w:fill="FFC000"/>
            <w:vAlign w:val="center"/>
          </w:tcPr>
          <w:p w:rsidR="00D34D18" w:rsidRPr="00F04C7F" w:rsidRDefault="00D34D18" w:rsidP="0098138D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Фасадные панели «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caps/>
              </w:rPr>
              <w:t>Döcke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-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lang w:val="en-US"/>
              </w:rPr>
              <w:t>R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»</w:t>
            </w:r>
            <w:r w:rsidR="0098138D">
              <w:rPr>
                <w:rFonts w:asciiTheme="minorHAnsi" w:hAnsiTheme="minorHAnsi" w:cstheme="minorHAnsi"/>
                <w:b/>
                <w:bCs/>
                <w:iCs/>
              </w:rPr>
              <w:t xml:space="preserve"> (05.02.15</w:t>
            </w:r>
            <w:r w:rsidR="00F04C7F">
              <w:rPr>
                <w:rFonts w:asciiTheme="minorHAnsi" w:hAnsiTheme="minorHAnsi" w:cstheme="minorHAnsi"/>
                <w:b/>
                <w:bCs/>
                <w:iCs/>
              </w:rPr>
              <w:t xml:space="preserve"> г.)</w:t>
            </w:r>
          </w:p>
        </w:tc>
      </w:tr>
      <w:tr w:rsidR="00F711D4" w:rsidRPr="00D34D18" w:rsidTr="00D34D18">
        <w:trPr>
          <w:trHeight w:val="567"/>
        </w:trPr>
        <w:tc>
          <w:tcPr>
            <w:tcW w:w="4395" w:type="dxa"/>
            <w:gridSpan w:val="4"/>
            <w:vMerge w:val="restart"/>
            <w:shd w:val="clear" w:color="auto" w:fill="FFC000"/>
            <w:vAlign w:val="center"/>
          </w:tcPr>
          <w:p w:rsidR="00F711D4" w:rsidRPr="00D34D18" w:rsidRDefault="00F711D4" w:rsidP="00BD3E01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Цена за шт.</w:t>
            </w:r>
          </w:p>
        </w:tc>
        <w:tc>
          <w:tcPr>
            <w:tcW w:w="1209" w:type="dxa"/>
            <w:vMerge w:val="restart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Кол-во в упаковке, шт.</w:t>
            </w:r>
          </w:p>
        </w:tc>
        <w:tc>
          <w:tcPr>
            <w:tcW w:w="1485" w:type="dxa"/>
            <w:vMerge w:val="restart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Полезная длина/ширина, </w:t>
            </w:r>
            <w:proofErr w:type="gramStart"/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835" w:type="dxa"/>
            <w:gridSpan w:val="2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Площадь, м</w:t>
            </w:r>
            <w:proofErr w:type="gramStart"/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F711D4" w:rsidRPr="00D34D18" w:rsidTr="00D34D18">
        <w:trPr>
          <w:trHeight w:val="567"/>
        </w:trPr>
        <w:tc>
          <w:tcPr>
            <w:tcW w:w="4395" w:type="dxa"/>
            <w:gridSpan w:val="4"/>
            <w:vMerge/>
            <w:shd w:val="clear" w:color="auto" w:fill="FFC000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209" w:type="dxa"/>
            <w:vMerge/>
            <w:shd w:val="clear" w:color="auto" w:fill="FFC000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485" w:type="dxa"/>
            <w:vMerge/>
            <w:shd w:val="clear" w:color="auto" w:fill="FFC000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417" w:type="dxa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Полезная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D34D18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Общая</w:t>
            </w:r>
          </w:p>
        </w:tc>
      </w:tr>
      <w:tr w:rsidR="00177072" w:rsidRPr="00D34D18" w:rsidTr="006C7458">
        <w:trPr>
          <w:trHeight w:val="851"/>
        </w:trPr>
        <w:tc>
          <w:tcPr>
            <w:tcW w:w="2197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77072" w:rsidRPr="00D34D18" w:rsidRDefault="00177072" w:rsidP="00177072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Панель BERG</w:t>
            </w:r>
          </w:p>
        </w:tc>
        <w:tc>
          <w:tcPr>
            <w:tcW w:w="219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177072" w:rsidRPr="00D34D18" w:rsidRDefault="00177072" w:rsidP="00177072">
            <w:pPr>
              <w:jc w:val="right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027858" cy="350874"/>
                  <wp:effectExtent l="19050" t="0" r="842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41" cy="35076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77072" w:rsidRPr="00D34D18" w:rsidRDefault="0098138D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  <w:r w:rsidR="00EE6F76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1 008 × 434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0,44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0,52</w:t>
            </w:r>
          </w:p>
        </w:tc>
      </w:tr>
      <w:tr w:rsidR="00177072" w:rsidRPr="00D34D18" w:rsidTr="006C7458">
        <w:trPr>
          <w:trHeight w:val="851"/>
        </w:trPr>
        <w:tc>
          <w:tcPr>
            <w:tcW w:w="2197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77072" w:rsidRPr="00D34D18" w:rsidRDefault="00177072" w:rsidP="00177072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Панель STEIN</w:t>
            </w:r>
          </w:p>
        </w:tc>
        <w:tc>
          <w:tcPr>
            <w:tcW w:w="219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177072" w:rsidRPr="00D34D18" w:rsidRDefault="00177072" w:rsidP="00177072">
            <w:pPr>
              <w:jc w:val="right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019766" cy="339483"/>
                  <wp:effectExtent l="19050" t="0" r="8934" b="0"/>
                  <wp:docPr id="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98" cy="34075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77072" w:rsidRPr="00D34D18" w:rsidRDefault="0098138D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  <w:r w:rsidR="00EE6F76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1 098 × 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0,44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0,51</w:t>
            </w:r>
          </w:p>
        </w:tc>
      </w:tr>
      <w:tr w:rsidR="00177072" w:rsidRPr="00D34D18" w:rsidTr="006C7458">
        <w:trPr>
          <w:trHeight w:val="851"/>
        </w:trPr>
        <w:tc>
          <w:tcPr>
            <w:tcW w:w="2197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77072" w:rsidRPr="00D34D18" w:rsidRDefault="00177072" w:rsidP="00177072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Панель BURG </w:t>
            </w:r>
          </w:p>
        </w:tc>
        <w:tc>
          <w:tcPr>
            <w:tcW w:w="219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177072" w:rsidRPr="00D34D18" w:rsidRDefault="00177072" w:rsidP="0004570D">
            <w:pPr>
              <w:jc w:val="right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948513" cy="372140"/>
                  <wp:effectExtent l="19050" t="0" r="3987" b="0"/>
                  <wp:docPr id="1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19" cy="37210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77072" w:rsidRPr="00D34D18" w:rsidRDefault="0098138D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  <w:r w:rsidR="00EE6F76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946 × 445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0,42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7072" w:rsidRPr="00D34D18" w:rsidRDefault="00177072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0,51</w:t>
            </w:r>
          </w:p>
        </w:tc>
      </w:tr>
      <w:tr w:rsidR="0004570D" w:rsidRPr="00D34D18" w:rsidTr="006C7458">
        <w:trPr>
          <w:trHeight w:val="851"/>
        </w:trPr>
        <w:tc>
          <w:tcPr>
            <w:tcW w:w="2197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04570D" w:rsidRPr="00D34D18" w:rsidRDefault="0004570D" w:rsidP="00177072">
            <w:pPr>
              <w:rPr>
                <w:rFonts w:asciiTheme="minorHAnsi" w:hAnsiTheme="minorHAnsi" w:cstheme="minorHAnsi"/>
                <w:lang w:val="en-US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Панель </w:t>
            </w: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Fels</w:t>
            </w:r>
          </w:p>
        </w:tc>
        <w:tc>
          <w:tcPr>
            <w:tcW w:w="219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04570D" w:rsidRPr="00D34D18" w:rsidRDefault="0004570D" w:rsidP="00177072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985453" cy="382772"/>
                  <wp:effectExtent l="19050" t="0" r="5147" b="0"/>
                  <wp:docPr id="31" name="Рисунок 16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12" cy="38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4570D" w:rsidRPr="00D34D18" w:rsidRDefault="0098138D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  <w:r w:rsidR="00EE6F76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04570D" w:rsidRPr="00D34D18" w:rsidRDefault="0004570D" w:rsidP="00BD3E01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04570D" w:rsidRPr="00D34D18" w:rsidRDefault="0004570D" w:rsidP="0004570D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</w:t>
            </w: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 050 × 425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570D" w:rsidRPr="00D34D18" w:rsidRDefault="0004570D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570D" w:rsidRPr="00D34D18" w:rsidRDefault="0004570D" w:rsidP="0004570D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0,52</w:t>
            </w:r>
          </w:p>
        </w:tc>
      </w:tr>
      <w:tr w:rsidR="00F711D4" w:rsidRPr="00D34D18" w:rsidTr="00376189">
        <w:trPr>
          <w:trHeight w:val="454"/>
        </w:trPr>
        <w:tc>
          <w:tcPr>
            <w:tcW w:w="2553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Угол наружный BERG                              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711D4" w:rsidRPr="00D34D18" w:rsidRDefault="00F711D4" w:rsidP="006C74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711D4" w:rsidRPr="00F04C7F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471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4320" w:type="dxa"/>
            <w:gridSpan w:val="3"/>
            <w:vMerge w:val="restart"/>
            <w:shd w:val="clear" w:color="auto" w:fill="auto"/>
            <w:noWrap/>
            <w:vAlign w:val="center"/>
          </w:tcPr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D34D1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Цвета фасадных панелей:</w:t>
            </w:r>
          </w:p>
          <w:p w:rsidR="0004570D" w:rsidRPr="00D34D18" w:rsidRDefault="0004570D" w:rsidP="00F711D4">
            <w:pPr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Панель BERG: 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34D1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Коричневый, Вишневый, Золотистый, Кирпичный, Серый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>Панель STEIN: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34D1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Осенний лес, Молочный, Янтарный, Бронзовый, Тёмный орех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>Панель BURG: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34D1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Оливковый, Песчаный, Земляной, Цвет шерсти, Кукурузный, Льняной,  Пшеничный, Темный</w:t>
            </w:r>
          </w:p>
          <w:p w:rsidR="0004570D" w:rsidRPr="00D34D18" w:rsidRDefault="0004570D" w:rsidP="00F711D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Панель </w:t>
            </w:r>
            <w:r w:rsidRPr="00D34D18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Fels</w:t>
            </w: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:rsidR="0004570D" w:rsidRPr="00D34D18" w:rsidRDefault="0004570D" w:rsidP="00F711D4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Терракотовый</w:t>
            </w:r>
            <w:proofErr w:type="gramEnd"/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, Слоновая кость, Перламутровый, Жемчужный, Ржаной, Северная скала</w:t>
            </w:r>
          </w:p>
        </w:tc>
      </w:tr>
      <w:tr w:rsidR="00F711D4" w:rsidRPr="00D34D18" w:rsidTr="00376189">
        <w:trPr>
          <w:trHeight w:val="454"/>
        </w:trPr>
        <w:tc>
          <w:tcPr>
            <w:tcW w:w="2553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Угол наружный STEIN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711D4" w:rsidRPr="00D34D18" w:rsidRDefault="00F711D4" w:rsidP="006C74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711D4" w:rsidRPr="00F04C7F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471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320" w:type="dxa"/>
            <w:gridSpan w:val="3"/>
            <w:vMerge/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11D4" w:rsidRPr="00D34D18" w:rsidTr="00376189">
        <w:trPr>
          <w:trHeight w:val="454"/>
        </w:trPr>
        <w:tc>
          <w:tcPr>
            <w:tcW w:w="255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Угол наружный BURG 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711D4" w:rsidRPr="00D34D18" w:rsidRDefault="00F711D4" w:rsidP="006C745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711D4" w:rsidRPr="00F04C7F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471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320" w:type="dxa"/>
            <w:gridSpan w:val="3"/>
            <w:vMerge/>
            <w:shd w:val="clear" w:color="auto" w:fill="auto"/>
            <w:noWrap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570D" w:rsidRPr="00D34D18" w:rsidTr="00376189">
        <w:trPr>
          <w:trHeight w:val="454"/>
        </w:trPr>
        <w:tc>
          <w:tcPr>
            <w:tcW w:w="2553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570D" w:rsidRPr="00376189" w:rsidRDefault="0004570D" w:rsidP="00376189">
            <w:pPr>
              <w:rPr>
                <w:rFonts w:asciiTheme="minorHAnsi" w:hAnsiTheme="minorHAnsi" w:cstheme="minorHAnsi"/>
                <w:lang w:val="en-US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Угол наружный </w:t>
            </w:r>
            <w:r w:rsidR="0037618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FELS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04570D" w:rsidRPr="00D34D18" w:rsidRDefault="0004570D" w:rsidP="00F76E0A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4570D" w:rsidRPr="00F04C7F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471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04570D" w:rsidRPr="00D34D18" w:rsidRDefault="0004570D" w:rsidP="00BD3E01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4320" w:type="dxa"/>
            <w:gridSpan w:val="3"/>
            <w:vMerge/>
            <w:shd w:val="clear" w:color="auto" w:fill="auto"/>
            <w:noWrap/>
            <w:vAlign w:val="center"/>
          </w:tcPr>
          <w:p w:rsidR="0004570D" w:rsidRPr="00D34D18" w:rsidRDefault="0004570D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76189" w:rsidRPr="00D34D18" w:rsidTr="00376189">
        <w:trPr>
          <w:trHeight w:val="454"/>
        </w:trPr>
        <w:tc>
          <w:tcPr>
            <w:tcW w:w="2553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76189" w:rsidRPr="00376189" w:rsidRDefault="00376189" w:rsidP="009337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Бордюр универсальный (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</w:t>
            </w:r>
            <w:r w:rsidRPr="00933776">
              <w:rPr>
                <w:rFonts w:asciiTheme="minorHAnsi" w:hAnsiTheme="minorHAnsi" w:cstheme="minorHAnsi"/>
                <w:sz w:val="22"/>
                <w:szCs w:val="22"/>
              </w:rPr>
              <w:t xml:space="preserve"> – 1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м)</w:t>
            </w:r>
            <w:r w:rsidR="00933776">
              <w:rPr>
                <w:rFonts w:asciiTheme="minorHAnsi" w:hAnsiTheme="minorHAnsi" w:cstheme="minorHAnsi"/>
                <w:sz w:val="22"/>
                <w:szCs w:val="22"/>
              </w:rPr>
              <w:t xml:space="preserve">. Цвет: </w:t>
            </w:r>
            <w:proofErr w:type="gramStart"/>
            <w:r w:rsidR="00933776">
              <w:rPr>
                <w:rFonts w:asciiTheme="minorHAnsi" w:hAnsiTheme="minorHAnsi" w:cstheme="minorHAnsi"/>
                <w:sz w:val="22"/>
                <w:szCs w:val="22"/>
              </w:rPr>
              <w:t>Белый</w:t>
            </w:r>
            <w:proofErr w:type="gramEnd"/>
            <w:r w:rsidR="00933776">
              <w:rPr>
                <w:rFonts w:asciiTheme="minorHAnsi" w:hAnsiTheme="minorHAnsi" w:cstheme="minorHAnsi"/>
                <w:sz w:val="22"/>
                <w:szCs w:val="22"/>
              </w:rPr>
              <w:t xml:space="preserve"> и Земляной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376189" w:rsidRPr="00D34D18" w:rsidRDefault="00376189" w:rsidP="00F76E0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4863" cy="497692"/>
                  <wp:effectExtent l="19050" t="0" r="0" b="0"/>
                  <wp:docPr id="6" name="Рисунок 6" descr="http://www.docke.ru/upload/iblock/204/204ca5912582a7708b55a517db0dda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ocke.ru/upload/iblock/204/204ca5912582a7708b55a517db0dda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84" cy="49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76189" w:rsidRDefault="009337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239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376189" w:rsidRPr="00933776" w:rsidRDefault="00933776" w:rsidP="00BD3E0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320" w:type="dxa"/>
            <w:gridSpan w:val="3"/>
            <w:vMerge/>
            <w:shd w:val="clear" w:color="auto" w:fill="auto"/>
            <w:noWrap/>
            <w:vAlign w:val="center"/>
          </w:tcPr>
          <w:p w:rsidR="00376189" w:rsidRPr="00D34D18" w:rsidRDefault="00376189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76189" w:rsidRPr="00D34D18" w:rsidTr="00376189">
        <w:trPr>
          <w:trHeight w:val="454"/>
        </w:trPr>
        <w:tc>
          <w:tcPr>
            <w:tcW w:w="2553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76189" w:rsidRPr="00D34D18" w:rsidRDefault="00376189" w:rsidP="0037618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Базовая планка (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</w:t>
            </w:r>
            <w:r w:rsidRPr="00933776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9337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м)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376189" w:rsidRPr="00D34D18" w:rsidRDefault="00376189" w:rsidP="00F76E0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4141" cy="453224"/>
                  <wp:effectExtent l="19050" t="0" r="5459" b="0"/>
                  <wp:docPr id="9" name="Рисунок 9" descr="http://www.docke.ru/upload/iblock/13c/13c909b9ffc74035ddfad1e31a2a7a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ocke.ru/upload/iblock/13c/13c909b9ffc74035ddfad1e31a2a7a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13" cy="45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76189" w:rsidRDefault="009337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108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376189" w:rsidRPr="00933776" w:rsidRDefault="00933776" w:rsidP="00BD3E0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4320" w:type="dxa"/>
            <w:gridSpan w:val="3"/>
            <w:vMerge/>
            <w:shd w:val="clear" w:color="auto" w:fill="auto"/>
            <w:noWrap/>
            <w:vAlign w:val="center"/>
          </w:tcPr>
          <w:p w:rsidR="00376189" w:rsidRPr="00D34D18" w:rsidRDefault="00376189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11D4" w:rsidRPr="00D34D18" w:rsidTr="00376189">
        <w:trPr>
          <w:trHeight w:val="567"/>
        </w:trPr>
        <w:tc>
          <w:tcPr>
            <w:tcW w:w="255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F711D4" w:rsidRPr="00D34D18" w:rsidRDefault="00F711D4" w:rsidP="00BD3E01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Стартовый профиль металлический </w:t>
            </w:r>
          </w:p>
          <w:p w:rsidR="00F711D4" w:rsidRPr="00D34D18" w:rsidRDefault="00F711D4" w:rsidP="00BD3E01">
            <w:pPr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(L – 2 м)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711D4" w:rsidRPr="00D34D18" w:rsidRDefault="00CE1C01" w:rsidP="000C6F10">
            <w:pPr>
              <w:jc w:val="right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725229" cy="510588"/>
                  <wp:effectExtent l="19050" t="0" r="0" b="0"/>
                  <wp:docPr id="16" name="Рисунок 16" descr="http://stroypl.spb.ru/images/siding/fdock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roypl.spb.ru/images/siding/fdock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09" cy="51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11D4" w:rsidRPr="00D34D18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207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320" w:type="dxa"/>
            <w:gridSpan w:val="3"/>
            <w:vMerge/>
            <w:shd w:val="clear" w:color="auto" w:fill="auto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11D4" w:rsidRPr="00D34D18" w:rsidTr="00D34D18">
        <w:trPr>
          <w:trHeight w:val="964"/>
        </w:trPr>
        <w:tc>
          <w:tcPr>
            <w:tcW w:w="297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F711D4" w:rsidRPr="00D34D18" w:rsidRDefault="00F711D4" w:rsidP="00F711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Стартовый угловой профиль </w:t>
            </w:r>
          </w:p>
          <w:p w:rsidR="00F711D4" w:rsidRPr="00D34D18" w:rsidRDefault="00F711D4" w:rsidP="00F711D4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 xml:space="preserve">BERG, STEIN, BURG 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711D4" w:rsidRPr="00D34D18" w:rsidRDefault="00CE1C01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686826" cy="255182"/>
                  <wp:effectExtent l="19050" t="0" r="0" b="0"/>
                  <wp:docPr id="22" name="Рисунок 22" descr="http://fd-kostroma.ru/uploads/106f2f16460bb1b071583e8eead9c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d-kostroma.ru/uploads/106f2f16460bb1b071583e8eead9c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66" cy="25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11D4" w:rsidRPr="00D34D18" w:rsidRDefault="00EE6F76" w:rsidP="00BD3E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4320" w:type="dxa"/>
            <w:gridSpan w:val="3"/>
            <w:shd w:val="clear" w:color="auto" w:fill="auto"/>
            <w:vAlign w:val="center"/>
          </w:tcPr>
          <w:p w:rsidR="00F711D4" w:rsidRPr="00D34D18" w:rsidRDefault="00F711D4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 Металлический </w:t>
            </w:r>
          </w:p>
          <w:p w:rsidR="00F711D4" w:rsidRPr="00D34D18" w:rsidRDefault="00F711D4" w:rsidP="00F711D4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>Пластиковый</w:t>
            </w:r>
          </w:p>
        </w:tc>
      </w:tr>
      <w:tr w:rsidR="00CE1C01" w:rsidRPr="00D34D18" w:rsidTr="00F76E0A">
        <w:trPr>
          <w:trHeight w:val="567"/>
        </w:trPr>
        <w:tc>
          <w:tcPr>
            <w:tcW w:w="2978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E1C01" w:rsidRPr="00D34D18" w:rsidRDefault="00CE1C01" w:rsidP="0004570D">
            <w:pPr>
              <w:rPr>
                <w:rFonts w:asciiTheme="minorHAnsi" w:hAnsiTheme="minorHAnsi" w:cstheme="minorHAnsi"/>
                <w:noProof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Фасадный J-профиль (3 м) </w:t>
            </w:r>
          </w:p>
          <w:p w:rsidR="00CE1C01" w:rsidRPr="00D34D18" w:rsidRDefault="00CE1C01" w:rsidP="0004570D">
            <w:pPr>
              <w:rPr>
                <w:rFonts w:asciiTheme="minorHAnsi" w:hAnsiTheme="minorHAnsi" w:cstheme="minorHAnsi"/>
                <w:b/>
                <w:noProof/>
              </w:rPr>
            </w:pPr>
            <w:r w:rsidRPr="00D34D1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Все цвета, кроме Жжёный</w:t>
            </w:r>
          </w:p>
        </w:tc>
        <w:tc>
          <w:tcPr>
            <w:tcW w:w="141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E1C01" w:rsidRPr="00D34D18" w:rsidRDefault="00CE1C01" w:rsidP="00CE1C01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479523" cy="340242"/>
                  <wp:effectExtent l="19050" t="0" r="0" b="0"/>
                  <wp:docPr id="5" name="Рисунок 19" descr="http://xn--72-6kcat7cxadjf.xn--p1ai/contents/dom/74/74.files/fasad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72-6kcat7cxadjf.xn--p1ai/contents/dom/74/74.files/fasad_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90" cy="340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1C01" w:rsidRPr="00D34D18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241</w:t>
            </w:r>
          </w:p>
        </w:tc>
        <w:tc>
          <w:tcPr>
            <w:tcW w:w="1209" w:type="dxa"/>
            <w:vMerge w:val="restart"/>
            <w:shd w:val="clear" w:color="auto" w:fill="auto"/>
            <w:vAlign w:val="center"/>
          </w:tcPr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320" w:type="dxa"/>
            <w:gridSpan w:val="3"/>
            <w:vMerge w:val="restart"/>
            <w:shd w:val="clear" w:color="auto" w:fill="auto"/>
            <w:vAlign w:val="center"/>
          </w:tcPr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  <w:b/>
                <w:noProof/>
                <w:u w:val="single"/>
              </w:rPr>
            </w:pPr>
            <w:r w:rsidRPr="00D34D18">
              <w:rPr>
                <w:rFonts w:asciiTheme="minorHAnsi" w:hAnsiTheme="minorHAnsi" w:cstheme="minorHAnsi"/>
                <w:b/>
                <w:noProof/>
                <w:sz w:val="22"/>
                <w:szCs w:val="22"/>
                <w:u w:val="single"/>
              </w:rPr>
              <w:t xml:space="preserve">Цвета: </w:t>
            </w:r>
          </w:p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  <w:b/>
                <w:noProof/>
                <w:u w:val="single"/>
              </w:rPr>
            </w:pPr>
          </w:p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34D1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Агатовый, Слоновая кость, Палевый, Дымчатый, Бежевый, Каштановый</w:t>
            </w:r>
          </w:p>
        </w:tc>
      </w:tr>
      <w:tr w:rsidR="00CE1C01" w:rsidRPr="00D34D18" w:rsidTr="00F76E0A">
        <w:trPr>
          <w:trHeight w:val="567"/>
        </w:trPr>
        <w:tc>
          <w:tcPr>
            <w:tcW w:w="2978" w:type="dxa"/>
            <w:gridSpan w:val="3"/>
            <w:tcBorders>
              <w:top w:val="nil"/>
              <w:right w:val="nil"/>
            </w:tcBorders>
            <w:shd w:val="clear" w:color="auto" w:fill="auto"/>
            <w:vAlign w:val="center"/>
          </w:tcPr>
          <w:p w:rsidR="00CE1C01" w:rsidRPr="00D34D18" w:rsidRDefault="00CE1C01" w:rsidP="0004570D">
            <w:pPr>
              <w:rPr>
                <w:rFonts w:asciiTheme="minorHAnsi" w:hAnsiTheme="minorHAnsi" w:cstheme="minorHAnsi"/>
                <w:noProof/>
              </w:rPr>
            </w:pPr>
            <w:r w:rsidRPr="00D34D1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Фасадный J-профиль (3 м) </w:t>
            </w:r>
          </w:p>
          <w:p w:rsidR="00CE1C01" w:rsidRPr="00D34D18" w:rsidRDefault="00CE1C01" w:rsidP="0004570D">
            <w:pPr>
              <w:rPr>
                <w:rFonts w:asciiTheme="minorHAnsi" w:hAnsiTheme="minorHAnsi" w:cstheme="minorHAnsi"/>
                <w:b/>
                <w:noProof/>
              </w:rPr>
            </w:pPr>
            <w:r w:rsidRPr="00D34D1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Цвет Жжёный</w:t>
            </w:r>
          </w:p>
        </w:tc>
        <w:tc>
          <w:tcPr>
            <w:tcW w:w="1417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E1C01" w:rsidRPr="00D34D18" w:rsidRDefault="00CE1C01" w:rsidP="0004570D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E1C01" w:rsidRPr="00D34D18" w:rsidRDefault="00EE6F76" w:rsidP="00BD3E0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339</w:t>
            </w:r>
          </w:p>
        </w:tc>
        <w:tc>
          <w:tcPr>
            <w:tcW w:w="1209" w:type="dxa"/>
            <w:vMerge/>
            <w:shd w:val="clear" w:color="auto" w:fill="auto"/>
            <w:vAlign w:val="center"/>
          </w:tcPr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20" w:type="dxa"/>
            <w:gridSpan w:val="3"/>
            <w:vMerge/>
            <w:shd w:val="clear" w:color="auto" w:fill="auto"/>
            <w:vAlign w:val="center"/>
          </w:tcPr>
          <w:p w:rsidR="00CE1C01" w:rsidRPr="00D34D18" w:rsidRDefault="00CE1C01" w:rsidP="00BD3E01">
            <w:pPr>
              <w:jc w:val="center"/>
              <w:rPr>
                <w:rFonts w:asciiTheme="minorHAnsi" w:hAnsiTheme="minorHAnsi" w:cstheme="minorHAnsi"/>
                <w:b/>
                <w:noProof/>
                <w:u w:val="single"/>
              </w:rPr>
            </w:pPr>
          </w:p>
        </w:tc>
      </w:tr>
    </w:tbl>
    <w:p w:rsidR="005853E4" w:rsidRPr="00D34D18" w:rsidRDefault="005853E4" w:rsidP="00D34D18">
      <w:pPr>
        <w:pStyle w:val="11"/>
        <w:rPr>
          <w:sz w:val="8"/>
          <w:szCs w:val="8"/>
        </w:rPr>
      </w:pPr>
    </w:p>
    <w:p w:rsidR="005853E4" w:rsidRPr="00D34D18" w:rsidRDefault="005853E4" w:rsidP="00D34D18">
      <w:pPr>
        <w:pStyle w:val="11"/>
      </w:pPr>
      <w:r w:rsidRPr="00D34D18">
        <w:t>С этим товаром наши клиенты выбирают:</w:t>
      </w:r>
    </w:p>
    <w:p w:rsidR="005853E4" w:rsidRPr="00D34D18" w:rsidRDefault="005853E4" w:rsidP="005853E4">
      <w:pPr>
        <w:rPr>
          <w:sz w:val="8"/>
          <w:szCs w:val="8"/>
        </w:rPr>
      </w:pPr>
    </w:p>
    <w:tbl>
      <w:tblPr>
        <w:tblStyle w:val="af2"/>
        <w:tblW w:w="11199" w:type="dxa"/>
        <w:tblInd w:w="-459" w:type="dxa"/>
        <w:tblLayout w:type="fixed"/>
        <w:tblLook w:val="04A0"/>
      </w:tblPr>
      <w:tblGrid>
        <w:gridCol w:w="2873"/>
        <w:gridCol w:w="2727"/>
        <w:gridCol w:w="2728"/>
        <w:gridCol w:w="2871"/>
      </w:tblGrid>
      <w:tr w:rsidR="005853E4" w:rsidRPr="00D34D18" w:rsidTr="00ED3EDA">
        <w:trPr>
          <w:trHeight w:val="284"/>
        </w:trPr>
        <w:tc>
          <w:tcPr>
            <w:tcW w:w="2873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Утеплитель</w:t>
            </w:r>
          </w:p>
        </w:tc>
        <w:tc>
          <w:tcPr>
            <w:tcW w:w="2727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Фасадные панели</w:t>
            </w:r>
          </w:p>
        </w:tc>
        <w:tc>
          <w:tcPr>
            <w:tcW w:w="2728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Водостоки</w:t>
            </w:r>
          </w:p>
        </w:tc>
        <w:tc>
          <w:tcPr>
            <w:tcW w:w="2871" w:type="dxa"/>
            <w:vAlign w:val="center"/>
          </w:tcPr>
          <w:p w:rsidR="005853E4" w:rsidRPr="00D34D18" w:rsidRDefault="002F1E0F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Гибкая</w:t>
            </w:r>
            <w:r w:rsidR="005853E4"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кровля</w:t>
            </w:r>
          </w:p>
        </w:tc>
      </w:tr>
      <w:tr w:rsidR="005853E4" w:rsidRPr="00D34D18" w:rsidTr="00ED3EDA">
        <w:trPr>
          <w:trHeight w:val="284"/>
        </w:trPr>
        <w:tc>
          <w:tcPr>
            <w:tcW w:w="2873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KNAUF</w:t>
            </w:r>
          </w:p>
        </w:tc>
        <w:tc>
          <w:tcPr>
            <w:tcW w:w="2727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  <w:r w:rsidR="00501625"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  <w:r w:rsidR="00501625"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R</w:t>
            </w:r>
          </w:p>
        </w:tc>
        <w:tc>
          <w:tcPr>
            <w:tcW w:w="2728" w:type="dxa"/>
            <w:vAlign w:val="center"/>
          </w:tcPr>
          <w:p w:rsidR="005853E4" w:rsidRPr="00D34D18" w:rsidRDefault="005853E4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  <w:tc>
          <w:tcPr>
            <w:tcW w:w="2871" w:type="dxa"/>
            <w:vAlign w:val="center"/>
          </w:tcPr>
          <w:p w:rsidR="005853E4" w:rsidRPr="00D34D18" w:rsidRDefault="00501625" w:rsidP="00AB706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Döске</w:t>
            </w:r>
          </w:p>
        </w:tc>
      </w:tr>
    </w:tbl>
    <w:p w:rsidR="003226D3" w:rsidRDefault="003226D3" w:rsidP="001B1D57">
      <w:pPr>
        <w:jc w:val="center"/>
        <w:rPr>
          <w:sz w:val="22"/>
        </w:rPr>
      </w:pPr>
    </w:p>
    <w:p w:rsidR="0030088F" w:rsidRDefault="0030088F" w:rsidP="001B1D57">
      <w:pPr>
        <w:jc w:val="center"/>
        <w:rPr>
          <w:sz w:val="22"/>
        </w:rPr>
      </w:pPr>
    </w:p>
    <w:tbl>
      <w:tblPr>
        <w:tblStyle w:val="af2"/>
        <w:tblW w:w="11056" w:type="dxa"/>
        <w:tblInd w:w="-459" w:type="dxa"/>
        <w:tblLayout w:type="fixed"/>
        <w:tblLook w:val="04A0"/>
      </w:tblPr>
      <w:tblGrid>
        <w:gridCol w:w="567"/>
        <w:gridCol w:w="5103"/>
        <w:gridCol w:w="850"/>
        <w:gridCol w:w="1134"/>
        <w:gridCol w:w="1134"/>
        <w:gridCol w:w="1134"/>
        <w:gridCol w:w="1134"/>
      </w:tblGrid>
      <w:tr w:rsidR="0030088F" w:rsidRPr="00ED3EDA" w:rsidTr="002B7FDA">
        <w:trPr>
          <w:trHeight w:val="567"/>
        </w:trPr>
        <w:tc>
          <w:tcPr>
            <w:tcW w:w="11056" w:type="dxa"/>
            <w:gridSpan w:val="7"/>
            <w:shd w:val="clear" w:color="auto" w:fill="FFC000"/>
            <w:vAlign w:val="center"/>
          </w:tcPr>
          <w:p w:rsidR="0030088F" w:rsidRPr="0030088F" w:rsidRDefault="0030088F" w:rsidP="0030088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30088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Гибкая черепица «</w:t>
            </w:r>
            <w:r w:rsidRPr="0030088F">
              <w:rPr>
                <w:rFonts w:asciiTheme="minorHAnsi" w:hAnsiTheme="minorHAnsi" w:cstheme="minorHAnsi"/>
                <w:b/>
                <w:bCs/>
                <w:iCs/>
                <w:caps/>
                <w:sz w:val="20"/>
                <w:szCs w:val="20"/>
              </w:rPr>
              <w:t>Döске</w:t>
            </w:r>
            <w:r w:rsidRPr="0030088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» (21.01.15 г.)</w:t>
            </w:r>
          </w:p>
        </w:tc>
      </w:tr>
      <w:tr w:rsidR="00A971FA" w:rsidRPr="00ED3EDA" w:rsidTr="002B7FDA">
        <w:trPr>
          <w:trHeight w:val="397"/>
        </w:trPr>
        <w:tc>
          <w:tcPr>
            <w:tcW w:w="5670" w:type="dxa"/>
            <w:gridSpan w:val="2"/>
            <w:vMerge w:val="restart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ED3EDA">
              <w:rPr>
                <w:rFonts w:asciiTheme="minorHAnsi" w:hAnsiTheme="minorHAnsi" w:cstheme="minorHAns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vMerge w:val="restart"/>
            <w:shd w:val="clear" w:color="auto" w:fill="FFC000"/>
            <w:vAlign w:val="center"/>
          </w:tcPr>
          <w:p w:rsidR="00A971FA" w:rsidRPr="00A971FA" w:rsidRDefault="00A971FA" w:rsidP="00A971F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Упаковка</w:t>
            </w:r>
          </w:p>
        </w:tc>
        <w:tc>
          <w:tcPr>
            <w:tcW w:w="2268" w:type="dxa"/>
            <w:gridSpan w:val="2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DӦCKE</w:t>
            </w:r>
          </w:p>
        </w:tc>
        <w:tc>
          <w:tcPr>
            <w:tcW w:w="2268" w:type="dxa"/>
            <w:gridSpan w:val="2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DӦCKE SBS</w:t>
            </w:r>
          </w:p>
        </w:tc>
      </w:tr>
      <w:tr w:rsidR="00A971FA" w:rsidRPr="00ED3EDA" w:rsidTr="002B7FDA">
        <w:tc>
          <w:tcPr>
            <w:tcW w:w="5670" w:type="dxa"/>
            <w:gridSpan w:val="2"/>
            <w:vMerge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vMerge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ED3EDA" w:rsidRDefault="00A971FA" w:rsidP="0037618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Цена за 1 м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, руб.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Цена за упаковку, руб.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Цена за 1 м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, руб.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Цена за упаковку, руб.</w:t>
            </w:r>
          </w:p>
        </w:tc>
      </w:tr>
      <w:tr w:rsidR="00A971FA" w:rsidRPr="00ED3EDA" w:rsidTr="00306B3B">
        <w:trPr>
          <w:trHeight w:val="737"/>
        </w:trPr>
        <w:tc>
          <w:tcPr>
            <w:tcW w:w="567" w:type="dxa"/>
            <w:vMerge w:val="restart"/>
            <w:shd w:val="clear" w:color="auto" w:fill="FFC000"/>
            <w:textDirection w:val="btLr"/>
            <w:vAlign w:val="center"/>
          </w:tcPr>
          <w:p w:rsidR="00A971FA" w:rsidRPr="00A971FA" w:rsidRDefault="00A971FA" w:rsidP="008F38F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71FA">
              <w:rPr>
                <w:rFonts w:asciiTheme="minorHAnsi" w:hAnsiTheme="minorHAnsi" w:cstheme="minorHAnsi"/>
                <w:b/>
                <w:sz w:val="20"/>
                <w:szCs w:val="20"/>
              </w:rPr>
              <w:t>Кёльн</w:t>
            </w:r>
          </w:p>
        </w:tc>
        <w:tc>
          <w:tcPr>
            <w:tcW w:w="5103" w:type="dxa"/>
            <w:vAlign w:val="center"/>
          </w:tcPr>
          <w:p w:rsidR="00A971FA" w:rsidRPr="00ED3EDA" w:rsidRDefault="00A971FA" w:rsidP="008F38F6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object w:dxaOrig="5760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6pt;height:47.6pt" o:ole="">
                  <v:imagedata r:id="rId17" o:title=""/>
                </v:shape>
                <o:OLEObject Type="Embed" ProgID="PBrush" ShapeID="_x0000_i1025" DrawAspect="Content" ObjectID="_1494677761" r:id="rId18"/>
              </w:object>
            </w:r>
          </w:p>
        </w:tc>
        <w:tc>
          <w:tcPr>
            <w:tcW w:w="850" w:type="dxa"/>
            <w:vAlign w:val="center"/>
          </w:tcPr>
          <w:p w:rsidR="00A971FA" w:rsidRPr="00A971FA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Default="00A971FA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335</w:t>
            </w:r>
          </w:p>
        </w:tc>
        <w:tc>
          <w:tcPr>
            <w:tcW w:w="1134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1005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418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1254</w:t>
            </w:r>
          </w:p>
        </w:tc>
      </w:tr>
      <w:tr w:rsidR="00A971FA" w:rsidRPr="00ED3EDA" w:rsidTr="00306B3B">
        <w:trPr>
          <w:trHeight w:val="851"/>
        </w:trPr>
        <w:tc>
          <w:tcPr>
            <w:tcW w:w="567" w:type="dxa"/>
            <w:vMerge/>
            <w:shd w:val="clear" w:color="auto" w:fill="FFC000"/>
            <w:vAlign w:val="center"/>
          </w:tcPr>
          <w:p w:rsidR="00A971FA" w:rsidRPr="00ED3EDA" w:rsidRDefault="00A971FA" w:rsidP="00ED3ED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5103" w:type="dxa"/>
            <w:vAlign w:val="center"/>
          </w:tcPr>
          <w:p w:rsidR="00A971FA" w:rsidRPr="00ED3EDA" w:rsidRDefault="00A971FA" w:rsidP="008F38F6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object w:dxaOrig="1245" w:dyaOrig="1365">
                <v:shape id="_x0000_i1026" type="#_x0000_t75" style="width:39.45pt;height:43.85pt" o:ole="">
                  <v:imagedata r:id="rId19" o:title=""/>
                </v:shape>
                <o:OLEObject Type="Embed" ProgID="PBrush" ShapeID="_x0000_i1026" DrawAspect="Content" ObjectID="_1494677762" r:id="rId20"/>
              </w:object>
            </w:r>
          </w:p>
        </w:tc>
        <w:tc>
          <w:tcPr>
            <w:tcW w:w="850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Default="00A971FA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362</w:t>
            </w:r>
          </w:p>
        </w:tc>
        <w:tc>
          <w:tcPr>
            <w:tcW w:w="1134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1086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454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1362</w:t>
            </w:r>
          </w:p>
        </w:tc>
      </w:tr>
      <w:tr w:rsidR="00A971FA" w:rsidRPr="00ED3EDA" w:rsidTr="00306B3B">
        <w:trPr>
          <w:trHeight w:val="1134"/>
        </w:trPr>
        <w:tc>
          <w:tcPr>
            <w:tcW w:w="567" w:type="dxa"/>
            <w:shd w:val="clear" w:color="auto" w:fill="FFC000"/>
            <w:textDirection w:val="btLr"/>
            <w:vAlign w:val="center"/>
          </w:tcPr>
          <w:p w:rsidR="00A971FA" w:rsidRPr="00A971FA" w:rsidRDefault="00A971FA" w:rsidP="00A971F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71FA">
              <w:rPr>
                <w:rFonts w:asciiTheme="minorHAnsi" w:hAnsiTheme="minorHAnsi" w:cstheme="minorHAnsi"/>
                <w:b/>
                <w:sz w:val="20"/>
                <w:szCs w:val="20"/>
              </w:rPr>
              <w:t>Шеффилд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A971FA" w:rsidRPr="00A971FA" w:rsidRDefault="00A971FA" w:rsidP="00A971FA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object w:dxaOrig="7290" w:dyaOrig="1425">
                <v:shape id="_x0000_i1027" type="#_x0000_t75" style="width:229.75pt;height:44.45pt" o:ole="">
                  <v:imagedata r:id="rId21" o:title=""/>
                </v:shape>
                <o:OLEObject Type="Embed" ProgID="PBrush" ShapeID="_x0000_i1027" DrawAspect="Content" ObjectID="_1494677763" r:id="rId22"/>
              </w:object>
            </w:r>
          </w:p>
        </w:tc>
        <w:tc>
          <w:tcPr>
            <w:tcW w:w="850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Pr="008F38F6" w:rsidRDefault="00A971FA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335</w:t>
            </w:r>
          </w:p>
        </w:tc>
        <w:tc>
          <w:tcPr>
            <w:tcW w:w="1134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1005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436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1308</w:t>
            </w:r>
          </w:p>
        </w:tc>
      </w:tr>
      <w:tr w:rsidR="00A971FA" w:rsidRPr="00ED3EDA" w:rsidTr="00306B3B">
        <w:trPr>
          <w:cantSplit/>
          <w:trHeight w:val="1134"/>
        </w:trPr>
        <w:tc>
          <w:tcPr>
            <w:tcW w:w="567" w:type="dxa"/>
            <w:shd w:val="clear" w:color="auto" w:fill="FFC000"/>
            <w:textDirection w:val="btLr"/>
            <w:vAlign w:val="center"/>
          </w:tcPr>
          <w:p w:rsidR="00A971FA" w:rsidRPr="00ED3EDA" w:rsidRDefault="00A971FA" w:rsidP="00A971F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A971FA">
              <w:rPr>
                <w:rFonts w:asciiTheme="minorHAnsi" w:hAnsiTheme="minorHAnsi" w:cstheme="minorHAnsi"/>
                <w:b/>
                <w:sz w:val="20"/>
                <w:szCs w:val="20"/>
              </w:rPr>
              <w:t>Цюрих</w:t>
            </w:r>
          </w:p>
        </w:tc>
        <w:tc>
          <w:tcPr>
            <w:tcW w:w="5103" w:type="dxa"/>
            <w:vAlign w:val="center"/>
          </w:tcPr>
          <w:p w:rsidR="00A971FA" w:rsidRPr="00A971FA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object w:dxaOrig="7245" w:dyaOrig="1455">
                <v:shape id="_x0000_i1028" type="#_x0000_t75" style="width:229.75pt;height:45.7pt" o:ole="">
                  <v:imagedata r:id="rId23" o:title=""/>
                </v:shape>
                <o:OLEObject Type="Embed" ProgID="PBrush" ShapeID="_x0000_i1028" DrawAspect="Content" ObjectID="_1494677764" r:id="rId24"/>
              </w:object>
            </w:r>
          </w:p>
        </w:tc>
        <w:tc>
          <w:tcPr>
            <w:tcW w:w="850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3,1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Pr="008F38F6" w:rsidRDefault="00A971FA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1116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468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1450</w:t>
            </w:r>
          </w:p>
        </w:tc>
      </w:tr>
      <w:tr w:rsidR="00A971FA" w:rsidRPr="00ED3EDA" w:rsidTr="00306B3B">
        <w:trPr>
          <w:cantSplit/>
          <w:trHeight w:val="1134"/>
        </w:trPr>
        <w:tc>
          <w:tcPr>
            <w:tcW w:w="567" w:type="dxa"/>
            <w:shd w:val="clear" w:color="auto" w:fill="FFC000"/>
            <w:textDirection w:val="btLr"/>
            <w:vAlign w:val="center"/>
          </w:tcPr>
          <w:p w:rsidR="00A971FA" w:rsidRPr="00A971FA" w:rsidRDefault="00A971FA" w:rsidP="00A971F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Гранада</w:t>
            </w:r>
          </w:p>
        </w:tc>
        <w:tc>
          <w:tcPr>
            <w:tcW w:w="5103" w:type="dxa"/>
            <w:vAlign w:val="center"/>
          </w:tcPr>
          <w:p w:rsidR="00A971FA" w:rsidRPr="00A971FA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D34D18">
              <w:rPr>
                <w:rFonts w:asciiTheme="minorHAnsi" w:hAnsiTheme="minorHAnsi" w:cstheme="minorHAnsi"/>
                <w:sz w:val="22"/>
                <w:szCs w:val="22"/>
              </w:rPr>
              <w:object w:dxaOrig="7305" w:dyaOrig="1485">
                <v:shape id="_x0000_i1029" type="#_x0000_t75" style="width:229.75pt;height:46.95pt" o:ole="">
                  <v:imagedata r:id="rId25" o:title=""/>
                </v:shape>
                <o:OLEObject Type="Embed" ProgID="PBrush" ShapeID="_x0000_i1029" DrawAspect="Content" ObjectID="_1494677765" r:id="rId26"/>
              </w:object>
            </w:r>
          </w:p>
        </w:tc>
        <w:tc>
          <w:tcPr>
            <w:tcW w:w="850" w:type="dxa"/>
            <w:vAlign w:val="center"/>
          </w:tcPr>
          <w:p w:rsidR="00A971FA" w:rsidRPr="008F38F6" w:rsidRDefault="00A971FA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Pr="008F38F6" w:rsidRDefault="0030088F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335</w:t>
            </w:r>
          </w:p>
        </w:tc>
        <w:tc>
          <w:tcPr>
            <w:tcW w:w="1134" w:type="dxa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1005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436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1308</w:t>
            </w:r>
          </w:p>
        </w:tc>
      </w:tr>
      <w:tr w:rsidR="00A971FA" w:rsidRPr="00ED3EDA" w:rsidTr="00306B3B">
        <w:trPr>
          <w:cantSplit/>
          <w:trHeight w:val="1134"/>
        </w:trPr>
        <w:tc>
          <w:tcPr>
            <w:tcW w:w="567" w:type="dxa"/>
            <w:shd w:val="clear" w:color="auto" w:fill="FFC000"/>
            <w:textDirection w:val="btLr"/>
            <w:vAlign w:val="center"/>
          </w:tcPr>
          <w:p w:rsidR="00A971FA" w:rsidRPr="00A971FA" w:rsidRDefault="00A971FA" w:rsidP="00A971FA">
            <w:pPr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Генуя </w:t>
            </w:r>
          </w:p>
        </w:tc>
        <w:tc>
          <w:tcPr>
            <w:tcW w:w="5103" w:type="dxa"/>
            <w:vAlign w:val="center"/>
          </w:tcPr>
          <w:p w:rsidR="00A971FA" w:rsidRPr="00A971FA" w:rsidRDefault="00A971FA" w:rsidP="00A971FA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0088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2835468" cy="584715"/>
                  <wp:effectExtent l="19050" t="0" r="2982" b="0"/>
                  <wp:docPr id="97" name="Рисунок 97" descr="C:\Users\Семь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Семь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68" cy="58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 м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A971FA" w:rsidRPr="008F38F6" w:rsidRDefault="0030088F" w:rsidP="00A971F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375</w:t>
            </w:r>
          </w:p>
        </w:tc>
        <w:tc>
          <w:tcPr>
            <w:tcW w:w="1134" w:type="dxa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1125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447</w:t>
            </w:r>
          </w:p>
        </w:tc>
        <w:tc>
          <w:tcPr>
            <w:tcW w:w="1134" w:type="dxa"/>
            <w:shd w:val="clear" w:color="auto" w:fill="FFC000"/>
            <w:vAlign w:val="center"/>
          </w:tcPr>
          <w:p w:rsidR="00A971FA" w:rsidRPr="008F38F6" w:rsidRDefault="0030088F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1341</w:t>
            </w:r>
          </w:p>
        </w:tc>
      </w:tr>
      <w:tr w:rsidR="00060FB9" w:rsidRPr="00ED3EDA" w:rsidTr="004A34A3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Коньково-карнизная черепица (11/22 п.м.). Цвет: все цвета, кроме Чернослив</w:t>
            </w:r>
          </w:p>
        </w:tc>
        <w:tc>
          <w:tcPr>
            <w:tcW w:w="2268" w:type="dxa"/>
            <w:gridSpan w:val="2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2222</w:t>
            </w:r>
          </w:p>
        </w:tc>
        <w:tc>
          <w:tcPr>
            <w:tcW w:w="2268" w:type="dxa"/>
            <w:gridSpan w:val="2"/>
            <w:shd w:val="clear" w:color="auto" w:fill="FFC000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2657</w:t>
            </w:r>
          </w:p>
        </w:tc>
      </w:tr>
      <w:tr w:rsidR="00060FB9" w:rsidRPr="00ED3EDA" w:rsidTr="004A34A3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Коньково-карнизная черепица (11/22 п.м.) Цвет: Чернослив</w:t>
            </w:r>
          </w:p>
        </w:tc>
        <w:tc>
          <w:tcPr>
            <w:tcW w:w="2268" w:type="dxa"/>
            <w:gridSpan w:val="2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2288</w:t>
            </w:r>
          </w:p>
        </w:tc>
        <w:tc>
          <w:tcPr>
            <w:tcW w:w="2268" w:type="dxa"/>
            <w:gridSpan w:val="2"/>
            <w:shd w:val="clear" w:color="auto" w:fill="FFC000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2888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Ендовый ковер (1*10 м). Цвет: коричневый, красный, медный, зеленый, графит</w:t>
            </w:r>
          </w:p>
        </w:tc>
        <w:tc>
          <w:tcPr>
            <w:tcW w:w="4536" w:type="dxa"/>
            <w:gridSpan w:val="4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2160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Ендовый ковер (1*10 м). Цвет: синий</w:t>
            </w:r>
          </w:p>
        </w:tc>
        <w:tc>
          <w:tcPr>
            <w:tcW w:w="4536" w:type="dxa"/>
            <w:gridSpan w:val="4"/>
            <w:vAlign w:val="center"/>
          </w:tcPr>
          <w:p w:rsidR="00060FB9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2340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Подкладочный ковер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D-Basis Standart (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1*15 м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)</w:t>
            </w:r>
          </w:p>
        </w:tc>
        <w:tc>
          <w:tcPr>
            <w:tcW w:w="4536" w:type="dxa"/>
            <w:gridSpan w:val="4"/>
            <w:vAlign w:val="center"/>
          </w:tcPr>
          <w:p w:rsidR="00060FB9" w:rsidRPr="00091E98" w:rsidRDefault="00060FB9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050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Подкладочный ковер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D</w:t>
            </w:r>
            <w:r w:rsidRPr="00091E98"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Basis</w:t>
            </w:r>
            <w:r w:rsidRPr="00091E98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Comfort</w:t>
            </w:r>
            <w:r w:rsidRPr="00091E98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1*</w:t>
            </w:r>
            <w:r w:rsidRPr="00091E98">
              <w:rPr>
                <w:rFonts w:asciiTheme="minorHAnsi" w:hAnsiTheme="minorHAnsi" w:cstheme="minorHAnsi"/>
                <w:noProof/>
                <w:sz w:val="20"/>
                <w:szCs w:val="20"/>
              </w:rPr>
              <w:t>40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м</w:t>
            </w:r>
            <w:r w:rsidRPr="00091E98">
              <w:rPr>
                <w:rFonts w:asciiTheme="minorHAnsi" w:hAnsiTheme="minorHAnsi" w:cstheme="minorHAnsi"/>
                <w:noProof/>
                <w:sz w:val="20"/>
                <w:szCs w:val="20"/>
              </w:rPr>
              <w:t>)</w:t>
            </w:r>
          </w:p>
        </w:tc>
        <w:tc>
          <w:tcPr>
            <w:tcW w:w="4536" w:type="dxa"/>
            <w:gridSpan w:val="4"/>
            <w:vAlign w:val="center"/>
          </w:tcPr>
          <w:p w:rsidR="00060FB9" w:rsidRPr="004877A7" w:rsidRDefault="004877A7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4800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Мастика для гибкой черепицы 10 л / 5 л</w:t>
            </w:r>
            <w:r w:rsidR="004A34A3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/ 0,31 л</w:t>
            </w:r>
          </w:p>
        </w:tc>
        <w:tc>
          <w:tcPr>
            <w:tcW w:w="4536" w:type="dxa"/>
            <w:gridSpan w:val="4"/>
            <w:vAlign w:val="center"/>
          </w:tcPr>
          <w:p w:rsidR="00060FB9" w:rsidRPr="00060FB9" w:rsidRDefault="009029FE" w:rsidP="009029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1350</w:t>
            </w:r>
            <w:r w:rsidR="00060FB9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695</w:t>
            </w:r>
            <w:r w:rsidR="004A34A3">
              <w:rPr>
                <w:rFonts w:asciiTheme="minorHAnsi" w:hAnsiTheme="minorHAnsi" w:cstheme="minorHAnsi"/>
                <w:sz w:val="20"/>
                <w:szCs w:val="20"/>
              </w:rPr>
              <w:t xml:space="preserve"> / 145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Default="00060FB9" w:rsidP="00060FB9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060FB9">
              <w:rPr>
                <w:rFonts w:asciiTheme="minorHAnsi" w:hAnsiTheme="minorHAnsi" w:cstheme="minorHAnsi"/>
                <w:noProof/>
                <w:sz w:val="20"/>
                <w:szCs w:val="20"/>
              </w:rPr>
              <w:t>Гвозди кров.оцинкованные винтовые</w:t>
            </w:r>
            <w:r w:rsidR="00CC3168">
              <w:rPr>
                <w:rFonts w:asciiTheme="minorHAnsi" w:hAnsiTheme="minorHAnsi" w:cstheme="minorHAnsi"/>
                <w:noProof/>
                <w:sz w:val="20"/>
                <w:szCs w:val="20"/>
              </w:rPr>
              <w:t>, 3*30</w:t>
            </w:r>
            <w:r w:rsidRPr="00060FB9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(5кг)</w:t>
            </w:r>
          </w:p>
        </w:tc>
        <w:tc>
          <w:tcPr>
            <w:tcW w:w="4536" w:type="dxa"/>
            <w:gridSpan w:val="4"/>
            <w:vAlign w:val="center"/>
          </w:tcPr>
          <w:p w:rsidR="00060FB9" w:rsidRDefault="00C002D2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525</w:t>
            </w:r>
          </w:p>
        </w:tc>
      </w:tr>
      <w:tr w:rsidR="00060FB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60FB9" w:rsidRPr="00060FB9" w:rsidRDefault="00CC3168" w:rsidP="00060FB9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Торцевая планка (80*25*65*10), 2м</w:t>
            </w:r>
          </w:p>
        </w:tc>
        <w:tc>
          <w:tcPr>
            <w:tcW w:w="4536" w:type="dxa"/>
            <w:gridSpan w:val="4"/>
            <w:vAlign w:val="center"/>
          </w:tcPr>
          <w:p w:rsidR="00060FB9" w:rsidRDefault="00C002D2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308</w:t>
            </w:r>
          </w:p>
        </w:tc>
      </w:tr>
      <w:tr w:rsidR="00CC3168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CC3168" w:rsidRDefault="00CC3168" w:rsidP="00060FB9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Карнизная планка (80*50*10), 2 м</w:t>
            </w:r>
          </w:p>
        </w:tc>
        <w:tc>
          <w:tcPr>
            <w:tcW w:w="4536" w:type="dxa"/>
            <w:gridSpan w:val="4"/>
            <w:vAlign w:val="center"/>
          </w:tcPr>
          <w:p w:rsidR="00CC3168" w:rsidRDefault="00C002D2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260</w:t>
            </w:r>
          </w:p>
        </w:tc>
      </w:tr>
      <w:tr w:rsidR="00CC3168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CC3168" w:rsidRDefault="00CC3168" w:rsidP="00060FB9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Планка примыкания (10*40*15*10), 2 м</w:t>
            </w:r>
          </w:p>
        </w:tc>
        <w:tc>
          <w:tcPr>
            <w:tcW w:w="4536" w:type="dxa"/>
            <w:gridSpan w:val="4"/>
            <w:vAlign w:val="center"/>
          </w:tcPr>
          <w:p w:rsidR="00CC3168" w:rsidRDefault="00C002D2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190</w:t>
            </w:r>
          </w:p>
        </w:tc>
      </w:tr>
      <w:tr w:rsidR="00CC3168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CC3168" w:rsidRPr="002B7FDA" w:rsidRDefault="00CC3168" w:rsidP="002B7FDA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316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Аэратор коньковый</w:t>
            </w:r>
            <w:r w:rsidR="002B7FDA">
              <w:rPr>
                <w:rFonts w:asciiTheme="minorHAnsi" w:hAnsiTheme="minorHAnsi" w:cstheme="minorHAnsi"/>
                <w:sz w:val="20"/>
                <w:szCs w:val="20"/>
              </w:rPr>
              <w:t>, 0,61</w:t>
            </w:r>
            <w:r w:rsidR="0094037D">
              <w:rPr>
                <w:rFonts w:asciiTheme="minorHAnsi" w:hAnsiTheme="minorHAnsi" w:cstheme="minorHAnsi"/>
                <w:sz w:val="20"/>
                <w:szCs w:val="20"/>
              </w:rPr>
              <w:t xml:space="preserve"> м / 1,2 м</w:t>
            </w:r>
          </w:p>
        </w:tc>
        <w:tc>
          <w:tcPr>
            <w:tcW w:w="4536" w:type="dxa"/>
            <w:gridSpan w:val="4"/>
            <w:vAlign w:val="center"/>
          </w:tcPr>
          <w:p w:rsidR="00CC3168" w:rsidRDefault="003333B6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308</w:t>
            </w:r>
            <w:r w:rsidR="0094037D">
              <w:rPr>
                <w:rFonts w:asciiTheme="minorHAnsi" w:hAnsiTheme="minorHAnsi" w:cstheme="minorHAnsi"/>
                <w:sz w:val="20"/>
                <w:szCs w:val="20"/>
              </w:rPr>
              <w:t xml:space="preserve"> / 625</w:t>
            </w:r>
          </w:p>
        </w:tc>
      </w:tr>
      <w:tr w:rsidR="00024099" w:rsidRPr="00ED3EDA" w:rsidTr="002B7FDA">
        <w:trPr>
          <w:cantSplit/>
          <w:trHeight w:val="284"/>
        </w:trPr>
        <w:tc>
          <w:tcPr>
            <w:tcW w:w="6520" w:type="dxa"/>
            <w:gridSpan w:val="3"/>
            <w:vAlign w:val="center"/>
          </w:tcPr>
          <w:p w:rsidR="00024099" w:rsidRPr="00CC3168" w:rsidRDefault="00024099" w:rsidP="00060F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ОСП-3, 9 мм</w:t>
            </w:r>
          </w:p>
        </w:tc>
        <w:tc>
          <w:tcPr>
            <w:tcW w:w="4536" w:type="dxa"/>
            <w:gridSpan w:val="4"/>
            <w:vAlign w:val="center"/>
          </w:tcPr>
          <w:p w:rsidR="00024099" w:rsidRDefault="00C002D2" w:rsidP="00ED3ED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576</w:t>
            </w:r>
          </w:p>
        </w:tc>
      </w:tr>
    </w:tbl>
    <w:p w:rsidR="00ED3EDA" w:rsidRDefault="00ED3EDA" w:rsidP="00786980">
      <w:pPr>
        <w:jc w:val="center"/>
        <w:rPr>
          <w:rFonts w:asciiTheme="minorHAnsi" w:hAnsiTheme="minorHAnsi" w:cstheme="minorHAnsi"/>
          <w:b/>
          <w:u w:val="single"/>
        </w:rPr>
      </w:pPr>
    </w:p>
    <w:tbl>
      <w:tblPr>
        <w:tblW w:w="10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336"/>
        <w:gridCol w:w="1984"/>
        <w:gridCol w:w="2126"/>
      </w:tblGrid>
      <w:tr w:rsidR="00CC3168" w:rsidRPr="00D34D18" w:rsidTr="00376189">
        <w:trPr>
          <w:trHeight w:val="489"/>
          <w:jc w:val="center"/>
        </w:trPr>
        <w:tc>
          <w:tcPr>
            <w:tcW w:w="10446" w:type="dxa"/>
            <w:gridSpan w:val="3"/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98138D" w:rsidRDefault="00CC3168" w:rsidP="00376189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Виниловый сайдинг «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lang w:val="en-US"/>
              </w:rPr>
              <w:t>Smart</w:t>
            </w:r>
            <w:r w:rsidRPr="0098138D">
              <w:rPr>
                <w:rFonts w:asciiTheme="minorHAnsi" w:hAnsiTheme="minorHAnsi" w:cstheme="minorHAnsi"/>
                <w:b/>
                <w:bCs/>
                <w:iCs/>
              </w:rPr>
              <w:t xml:space="preserve"> 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lang w:val="en-US"/>
              </w:rPr>
              <w:t>BOARD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»</w:t>
            </w:r>
            <w:r>
              <w:rPr>
                <w:rFonts w:asciiTheme="minorHAnsi" w:hAnsiTheme="minorHAnsi" w:cstheme="minorHAnsi"/>
                <w:b/>
                <w:bCs/>
                <w:iCs/>
              </w:rPr>
              <w:t xml:space="preserve"> (05.02.15 г.)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vMerge w:val="restart"/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34D18">
              <w:rPr>
                <w:rFonts w:asciiTheme="minorHAnsi" w:hAnsiTheme="minorHAnsi" w:cstheme="minorHAnsi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84" w:type="dxa"/>
            <w:vMerge w:val="restart"/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Размер</w:t>
            </w:r>
          </w:p>
        </w:tc>
        <w:tc>
          <w:tcPr>
            <w:tcW w:w="2126" w:type="dxa"/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Цена, руб./шт.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vMerge/>
            <w:shd w:val="clear" w:color="auto" w:fill="FFC000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FFC000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98138D" w:rsidRDefault="00CC3168" w:rsidP="0037618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 w:rsidRPr="00D34D18"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Все цвета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spacing w:line="276" w:lineRule="auto"/>
              <w:ind w:left="-191"/>
              <w:rPr>
                <w:rFonts w:asciiTheme="minorHAnsi" w:hAnsiTheme="minorHAnsi" w:cstheme="minorHAnsi"/>
                <w:b/>
                <w:b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Сайдинг </w:t>
            </w: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Smart</w:t>
            </w: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34D18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BOARD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98138D" w:rsidRDefault="00CC3168" w:rsidP="00376189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3,05*0,</w:t>
            </w:r>
            <w:r w:rsidRPr="0098138D">
              <w:rPr>
                <w:rFonts w:asciiTheme="minorHAnsi" w:hAnsiTheme="minorHAnsi" w:cstheme="minorHAnsi"/>
                <w:bCs/>
                <w:sz w:val="22"/>
                <w:szCs w:val="22"/>
              </w:rPr>
              <w:t>24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98138D" w:rsidRDefault="00CC3168" w:rsidP="0037618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109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Внешний угол (Пломбир)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164" w:hanging="164"/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319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Внутренний угол (Пломбир)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164" w:hanging="164"/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275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Стартовый профиль (Пломбир)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164" w:hanging="164"/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88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Н-профиль (Пломбир)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275</w:t>
            </w:r>
          </w:p>
        </w:tc>
      </w:tr>
      <w:tr w:rsidR="00CC3168" w:rsidRPr="00D34D18" w:rsidTr="00376189">
        <w:trPr>
          <w:trHeight w:val="489"/>
          <w:jc w:val="center"/>
        </w:trPr>
        <w:tc>
          <w:tcPr>
            <w:tcW w:w="6336" w:type="dxa"/>
            <w:shd w:val="clear" w:color="auto" w:fill="FFFFFF"/>
            <w:noWrap/>
            <w:tcMar>
              <w:top w:w="16" w:type="dxa"/>
              <w:left w:w="240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ind w:left="-191"/>
              <w:rPr>
                <w:rFonts w:asciiTheme="minorHAnsi" w:eastAsia="Arial Unicode MS" w:hAnsiTheme="minorHAnsi" w:cstheme="minorHAnsi"/>
                <w:bCs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J</w:t>
            </w: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-профиль (Пломбир)</w:t>
            </w:r>
          </w:p>
        </w:tc>
        <w:tc>
          <w:tcPr>
            <w:tcW w:w="1984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hAnsiTheme="minorHAnsi" w:cstheme="minorHAnsi"/>
              </w:rPr>
            </w:pPr>
            <w:r w:rsidRPr="00D34D18">
              <w:rPr>
                <w:rFonts w:asciiTheme="minorHAnsi" w:hAnsiTheme="minorHAnsi" w:cstheme="minorHAnsi"/>
                <w:bCs/>
                <w:sz w:val="22"/>
                <w:szCs w:val="22"/>
              </w:rPr>
              <w:t>3,05</w:t>
            </w:r>
          </w:p>
        </w:tc>
        <w:tc>
          <w:tcPr>
            <w:tcW w:w="2126" w:type="dxa"/>
            <w:shd w:val="clear" w:color="auto" w:fill="FFFFFF"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CC3168" w:rsidRPr="00D34D18" w:rsidRDefault="00CC3168" w:rsidP="00376189">
            <w:pPr>
              <w:jc w:val="center"/>
              <w:rPr>
                <w:rFonts w:asciiTheme="minorHAnsi" w:eastAsia="Arial Unicode MS" w:hAnsiTheme="minorHAnsi" w:cstheme="minorHAnsi"/>
                <w:b/>
                <w:bCs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sz w:val="22"/>
                <w:szCs w:val="22"/>
              </w:rPr>
              <w:t>127</w:t>
            </w:r>
          </w:p>
        </w:tc>
      </w:tr>
    </w:tbl>
    <w:p w:rsidR="00ED3EDA" w:rsidRDefault="00ED3EDA" w:rsidP="00786980">
      <w:pPr>
        <w:jc w:val="center"/>
        <w:rPr>
          <w:rFonts w:asciiTheme="minorHAnsi" w:hAnsiTheme="minorHAnsi" w:cstheme="minorHAnsi"/>
          <w:b/>
          <w:u w:val="single"/>
        </w:rPr>
      </w:pPr>
    </w:p>
    <w:p w:rsidR="00ED3EDA" w:rsidRDefault="00ED3EDA" w:rsidP="00786980">
      <w:pPr>
        <w:jc w:val="center"/>
        <w:rPr>
          <w:rFonts w:asciiTheme="minorHAnsi" w:hAnsiTheme="minorHAnsi" w:cstheme="minorHAnsi"/>
          <w:b/>
          <w:u w:val="single"/>
        </w:rPr>
      </w:pPr>
    </w:p>
    <w:p w:rsidR="00786980" w:rsidRPr="00D34D18" w:rsidRDefault="00786980" w:rsidP="00786980">
      <w:pPr>
        <w:jc w:val="center"/>
        <w:rPr>
          <w:rFonts w:asciiTheme="minorHAnsi" w:hAnsiTheme="minorHAnsi" w:cstheme="minorHAnsi"/>
          <w:b/>
          <w:u w:val="single"/>
        </w:rPr>
      </w:pPr>
      <w:r w:rsidRPr="00D34D18">
        <w:rPr>
          <w:rFonts w:asciiTheme="minorHAnsi" w:hAnsiTheme="minorHAnsi" w:cstheme="minorHAnsi"/>
          <w:b/>
          <w:u w:val="single"/>
        </w:rPr>
        <w:t xml:space="preserve">Цвета сайдинга </w:t>
      </w:r>
      <w:r w:rsidRPr="00D34D18">
        <w:rPr>
          <w:rFonts w:asciiTheme="minorHAnsi" w:hAnsiTheme="minorHAnsi" w:cstheme="minorHAnsi"/>
          <w:b/>
          <w:u w:val="single"/>
          <w:lang w:val="en-US"/>
        </w:rPr>
        <w:t>Smart</w:t>
      </w:r>
      <w:r w:rsidRPr="00091E98">
        <w:rPr>
          <w:rFonts w:asciiTheme="minorHAnsi" w:hAnsiTheme="minorHAnsi" w:cstheme="minorHAnsi"/>
          <w:b/>
          <w:u w:val="single"/>
        </w:rPr>
        <w:t xml:space="preserve"> </w:t>
      </w:r>
      <w:r w:rsidRPr="00D34D18">
        <w:rPr>
          <w:rFonts w:asciiTheme="minorHAnsi" w:hAnsiTheme="minorHAnsi" w:cstheme="minorHAnsi"/>
          <w:b/>
          <w:u w:val="single"/>
          <w:lang w:val="en-US"/>
        </w:rPr>
        <w:t>BOARD</w:t>
      </w:r>
      <w:r w:rsidRPr="00D34D18">
        <w:rPr>
          <w:rFonts w:asciiTheme="minorHAnsi" w:hAnsiTheme="minorHAnsi" w:cstheme="minorHAnsi"/>
          <w:b/>
          <w:u w:val="single"/>
        </w:rPr>
        <w:t>:</w:t>
      </w:r>
    </w:p>
    <w:p w:rsidR="003226D3" w:rsidRDefault="003226D3" w:rsidP="001B1D57">
      <w:pPr>
        <w:jc w:val="center"/>
        <w:rPr>
          <w:sz w:val="22"/>
        </w:rPr>
      </w:pPr>
    </w:p>
    <w:p w:rsidR="003226D3" w:rsidRDefault="00E804B9" w:rsidP="001B1D57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186986" cy="1180214"/>
            <wp:effectExtent l="19050" t="0" r="4264" b="0"/>
            <wp:docPr id="1" name="Рисунок 16" descr="C:\Users\User\Desktop\цвета с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цвета смарт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14" cy="117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D3" w:rsidRPr="00D34D18" w:rsidRDefault="00E804B9" w:rsidP="00E804B9">
      <w:pPr>
        <w:rPr>
          <w:rFonts w:asciiTheme="minorHAnsi" w:hAnsiTheme="minorHAnsi" w:cstheme="minorHAnsi"/>
        </w:rPr>
      </w:pPr>
      <w:r w:rsidRPr="00D34D18">
        <w:rPr>
          <w:rFonts w:asciiTheme="minorHAnsi" w:hAnsiTheme="minorHAnsi" w:cstheme="minorHAnsi"/>
        </w:rPr>
        <w:t xml:space="preserve">         </w:t>
      </w:r>
      <w:r w:rsidR="00CC3168">
        <w:rPr>
          <w:rFonts w:asciiTheme="minorHAnsi" w:hAnsiTheme="minorHAnsi" w:cstheme="minorHAnsi"/>
        </w:rPr>
        <w:t xml:space="preserve"> </w:t>
      </w:r>
      <w:r w:rsidRPr="00D34D18">
        <w:rPr>
          <w:rFonts w:asciiTheme="minorHAnsi" w:hAnsiTheme="minorHAnsi" w:cstheme="minorHAnsi"/>
        </w:rPr>
        <w:t>Кремовый</w:t>
      </w:r>
      <w:r w:rsidR="00D34D18">
        <w:rPr>
          <w:rFonts w:asciiTheme="minorHAnsi" w:hAnsiTheme="minorHAnsi" w:cstheme="minorHAnsi"/>
        </w:rPr>
        <w:t xml:space="preserve">       Ванильный            Белый             Жемчужный          </w:t>
      </w:r>
      <w:r w:rsidR="00D34D18" w:rsidRPr="00D34D18">
        <w:rPr>
          <w:rFonts w:asciiTheme="minorHAnsi" w:hAnsiTheme="minorHAnsi" w:cstheme="minorHAnsi"/>
        </w:rPr>
        <w:t xml:space="preserve">  </w:t>
      </w:r>
      <w:r w:rsidR="00D34D18">
        <w:rPr>
          <w:rFonts w:asciiTheme="minorHAnsi" w:hAnsiTheme="minorHAnsi" w:cstheme="minorHAnsi"/>
        </w:rPr>
        <w:t xml:space="preserve">Мятный         </w:t>
      </w:r>
      <w:r w:rsidRPr="00D34D18">
        <w:rPr>
          <w:rFonts w:asciiTheme="minorHAnsi" w:hAnsiTheme="minorHAnsi" w:cstheme="minorHAnsi"/>
        </w:rPr>
        <w:t xml:space="preserve"> Солнечный</w:t>
      </w:r>
    </w:p>
    <w:p w:rsidR="003226D3" w:rsidRDefault="003226D3" w:rsidP="001B1D57">
      <w:pPr>
        <w:jc w:val="center"/>
        <w:rPr>
          <w:sz w:val="22"/>
        </w:rPr>
      </w:pPr>
    </w:p>
    <w:p w:rsidR="001B1D57" w:rsidRDefault="001B1D57" w:rsidP="00C35610">
      <w:pPr>
        <w:rPr>
          <w:sz w:val="22"/>
        </w:rPr>
      </w:pPr>
    </w:p>
    <w:p w:rsidR="00994AB0" w:rsidRDefault="00994AB0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E804B9" w:rsidRDefault="00E804B9" w:rsidP="00C35610">
      <w:pPr>
        <w:jc w:val="center"/>
        <w:rPr>
          <w:sz w:val="22"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p w:rsidR="00CA7A9E" w:rsidRDefault="00CA7A9E" w:rsidP="00E804B9">
      <w:pPr>
        <w:jc w:val="center"/>
        <w:rPr>
          <w:rFonts w:ascii="Arial" w:hAnsi="Arial" w:cs="Arial"/>
          <w:b/>
          <w:bCs/>
          <w:i/>
          <w:iCs/>
        </w:rPr>
      </w:pPr>
    </w:p>
    <w:tbl>
      <w:tblPr>
        <w:tblStyle w:val="af2"/>
        <w:tblW w:w="0" w:type="auto"/>
        <w:tblLook w:val="04A0"/>
      </w:tblPr>
      <w:tblGrid>
        <w:gridCol w:w="3794"/>
        <w:gridCol w:w="1397"/>
        <w:gridCol w:w="1721"/>
        <w:gridCol w:w="3471"/>
      </w:tblGrid>
      <w:tr w:rsidR="00D34D18" w:rsidRPr="00D34D18" w:rsidTr="002C5D4C">
        <w:trPr>
          <w:trHeight w:val="680"/>
        </w:trPr>
        <w:tc>
          <w:tcPr>
            <w:tcW w:w="10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D34D18" w:rsidRPr="00333765" w:rsidRDefault="00D34D18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Террасная доска «</w:t>
            </w:r>
            <w:r w:rsidRPr="00D34D18">
              <w:rPr>
                <w:rFonts w:asciiTheme="minorHAnsi" w:hAnsiTheme="minorHAnsi" w:cstheme="minorHAnsi"/>
                <w:b/>
                <w:bCs/>
                <w:iCs/>
                <w:caps/>
              </w:rPr>
              <w:t>Döске</w:t>
            </w:r>
            <w:r w:rsidRPr="00D34D18">
              <w:rPr>
                <w:rFonts w:asciiTheme="minorHAnsi" w:hAnsiTheme="minorHAnsi" w:cstheme="minorHAnsi"/>
                <w:b/>
                <w:bCs/>
                <w:iCs/>
              </w:rPr>
              <w:t>»</w:t>
            </w:r>
            <w:r w:rsidR="00333765">
              <w:rPr>
                <w:rFonts w:asciiTheme="minorHAnsi" w:hAnsiTheme="minorHAnsi" w:cstheme="minorHAnsi"/>
                <w:b/>
                <w:bCs/>
                <w:iCs/>
              </w:rPr>
              <w:t xml:space="preserve"> (01.05.14 г.)</w:t>
            </w:r>
          </w:p>
        </w:tc>
      </w:tr>
      <w:tr w:rsidR="00E804B9" w:rsidRPr="00D34D18" w:rsidTr="002C5D4C">
        <w:trPr>
          <w:trHeight w:val="68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Наименование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Единица измерения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Размер, </w:t>
            </w:r>
            <w:proofErr w:type="gramStart"/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Цена, руб.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Террасная доска, 161 мм (0,483 м</w:t>
            </w:r>
            <w:proofErr w:type="gramStart"/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кв.м.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161*25*3000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333765" w:rsidRDefault="00E804B9" w:rsidP="00501625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1 </w:t>
            </w:r>
            <w:r w:rsidR="00501625" w:rsidRPr="00333765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945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шт.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501625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  <w:t>940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Лага </w:t>
            </w:r>
            <w:proofErr w:type="gramStart"/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монтажная</w:t>
            </w:r>
            <w:proofErr w:type="gram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п.</w:t>
            </w:r>
            <w:proofErr w:type="gramStart"/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м</w:t>
            </w:r>
            <w:proofErr w:type="gramEnd"/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.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50*30*3000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501625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  <w:t>202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шт.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501625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  <w:t>605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 профиль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п.</w:t>
            </w:r>
            <w:proofErr w:type="gramStart"/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м</w:t>
            </w:r>
            <w:proofErr w:type="gramEnd"/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.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60*20*3000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501625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  <w:t>202</w:t>
            </w:r>
          </w:p>
        </w:tc>
      </w:tr>
      <w:tr w:rsidR="00E804B9" w:rsidRPr="00D34D18" w:rsidTr="00177072">
        <w:trPr>
          <w:trHeight w:val="454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шт.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501625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-US"/>
              </w:rPr>
              <w:t>605</w:t>
            </w:r>
          </w:p>
        </w:tc>
      </w:tr>
      <w:tr w:rsidR="00E804B9" w:rsidRPr="00D34D18" w:rsidTr="00177072">
        <w:trPr>
          <w:trHeight w:val="68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Клипса стартовая «Г» нержавейка с саморезом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шт.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712C43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15</w:t>
            </w:r>
          </w:p>
        </w:tc>
      </w:tr>
      <w:tr w:rsidR="00E804B9" w:rsidRPr="00D34D18" w:rsidTr="00177072">
        <w:trPr>
          <w:trHeight w:val="68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Клипса </w:t>
            </w:r>
            <w:proofErr w:type="gramStart"/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промежуточная</w:t>
            </w:r>
            <w:proofErr w:type="gramEnd"/>
            <w:r w:rsidRPr="002C5D4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7 мм, пластик с саморезом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шт.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E804B9" w:rsidP="00177072">
            <w:pPr>
              <w:ind w:firstLine="132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iCs/>
                <w:sz w:val="22"/>
                <w:szCs w:val="22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4B9" w:rsidRPr="002C5D4C" w:rsidRDefault="00712C43" w:rsidP="00177072">
            <w:pPr>
              <w:ind w:firstLine="132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30</w:t>
            </w:r>
          </w:p>
        </w:tc>
      </w:tr>
    </w:tbl>
    <w:p w:rsidR="00E804B9" w:rsidRDefault="00E804B9" w:rsidP="00E804B9">
      <w:pPr>
        <w:rPr>
          <w:sz w:val="22"/>
          <w:lang w:val="en-US"/>
        </w:rPr>
      </w:pPr>
    </w:p>
    <w:p w:rsidR="00E804B9" w:rsidRPr="002C5D4C" w:rsidRDefault="00E804B9" w:rsidP="00E804B9">
      <w:pPr>
        <w:jc w:val="center"/>
        <w:rPr>
          <w:rFonts w:asciiTheme="minorHAnsi" w:hAnsiTheme="minorHAnsi" w:cstheme="minorHAnsi"/>
          <w:b/>
          <w:u w:val="single"/>
        </w:rPr>
      </w:pPr>
      <w:r w:rsidRPr="002C5D4C">
        <w:rPr>
          <w:rFonts w:asciiTheme="minorHAnsi" w:hAnsiTheme="minorHAnsi" w:cstheme="minorHAnsi"/>
          <w:b/>
          <w:u w:val="single"/>
        </w:rPr>
        <w:t>Цвета террасной доски:</w:t>
      </w:r>
    </w:p>
    <w:p w:rsidR="00E804B9" w:rsidRPr="00D20EAE" w:rsidRDefault="00E804B9" w:rsidP="00E804B9">
      <w:pPr>
        <w:rPr>
          <w:sz w:val="22"/>
          <w:lang w:val="en-US"/>
        </w:rPr>
      </w:pPr>
    </w:p>
    <w:p w:rsidR="00E804B9" w:rsidRDefault="0038773B" w:rsidP="00CA7A9E">
      <w:pPr>
        <w:jc w:val="center"/>
        <w:rPr>
          <w:sz w:val="22"/>
        </w:rPr>
      </w:pPr>
      <w:r>
        <w:rPr>
          <w:noProof/>
          <w:sz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36.95pt;margin-top:137.2pt;width:275.05pt;height:20.65pt;z-index:251658240;mso-height-percent:200;mso-height-percent:200;mso-width-relative:margin;mso-height-relative:margin" filled="f" stroked="f">
            <v:textbox style="mso-next-textbox:#_x0000_s1045;mso-fit-shape-to-text:t">
              <w:txbxContent>
                <w:p w:rsidR="00306B3B" w:rsidRPr="002C5D4C" w:rsidRDefault="00306B3B" w:rsidP="00E804B9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C5D4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Бук              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 xml:space="preserve">     </w:t>
                  </w:r>
                  <w:r w:rsidRPr="002C5D4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Каштан              </w:t>
                  </w: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 xml:space="preserve">  </w:t>
                  </w:r>
                  <w:r w:rsidRPr="002C5D4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Махагон                Ипе</w:t>
                  </w:r>
                </w:p>
              </w:txbxContent>
            </v:textbox>
          </v:shape>
        </w:pict>
      </w:r>
      <w:r w:rsidR="00E804B9">
        <w:rPr>
          <w:noProof/>
          <w:sz w:val="22"/>
        </w:rPr>
        <w:drawing>
          <wp:inline distT="0" distB="0" distL="0" distR="0">
            <wp:extent cx="3961238" cy="1818167"/>
            <wp:effectExtent l="19050" t="0" r="1162" b="0"/>
            <wp:docPr id="2" name="Рисунок 1" descr="C:\Users\User\Desktop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к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30" cy="18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p w:rsidR="00350175" w:rsidRDefault="00350175" w:rsidP="00CA7A9E">
      <w:pPr>
        <w:jc w:val="center"/>
        <w:rPr>
          <w:sz w:val="22"/>
        </w:rPr>
      </w:pPr>
    </w:p>
    <w:tbl>
      <w:tblPr>
        <w:tblStyle w:val="af2"/>
        <w:tblW w:w="0" w:type="auto"/>
        <w:tblLook w:val="04A0"/>
      </w:tblPr>
      <w:tblGrid>
        <w:gridCol w:w="534"/>
        <w:gridCol w:w="3827"/>
        <w:gridCol w:w="1868"/>
        <w:gridCol w:w="1392"/>
        <w:gridCol w:w="2762"/>
      </w:tblGrid>
      <w:tr w:rsidR="002C5D4C" w:rsidRPr="002C5D4C" w:rsidTr="002C5D4C">
        <w:trPr>
          <w:trHeight w:val="454"/>
        </w:trPr>
        <w:tc>
          <w:tcPr>
            <w:tcW w:w="10383" w:type="dxa"/>
            <w:gridSpan w:val="5"/>
            <w:shd w:val="clear" w:color="auto" w:fill="FFC000"/>
            <w:vAlign w:val="center"/>
          </w:tcPr>
          <w:p w:rsidR="002C5D4C" w:rsidRPr="002C5D4C" w:rsidRDefault="002C5D4C" w:rsidP="0098138D">
            <w:pPr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</w:rPr>
              <w:t>Пленки и диффузионные мембраны «DÖCKE»</w:t>
            </w:r>
            <w:r w:rsidR="007D2273">
              <w:rPr>
                <w:rFonts w:asciiTheme="minorHAnsi" w:hAnsiTheme="minorHAnsi" w:cstheme="minorHAnsi"/>
                <w:b/>
                <w:bCs/>
                <w:iCs/>
              </w:rPr>
              <w:t xml:space="preserve"> (15.01.15 г.)</w:t>
            </w:r>
          </w:p>
        </w:tc>
      </w:tr>
      <w:tr w:rsidR="00350175" w:rsidRPr="002C5D4C" w:rsidTr="002C5D4C">
        <w:trPr>
          <w:trHeight w:val="454"/>
        </w:trPr>
        <w:tc>
          <w:tcPr>
            <w:tcW w:w="534" w:type="dxa"/>
            <w:shd w:val="clear" w:color="auto" w:fill="FFC000"/>
            <w:vAlign w:val="center"/>
          </w:tcPr>
          <w:p w:rsidR="00350175" w:rsidRPr="002C5D4C" w:rsidRDefault="00350175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№</w:t>
            </w:r>
          </w:p>
        </w:tc>
        <w:tc>
          <w:tcPr>
            <w:tcW w:w="3827" w:type="dxa"/>
            <w:shd w:val="clear" w:color="auto" w:fill="FFC000"/>
            <w:vAlign w:val="center"/>
          </w:tcPr>
          <w:p w:rsidR="00350175" w:rsidRPr="002C5D4C" w:rsidRDefault="00350175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Наименование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350175" w:rsidRPr="002C5D4C" w:rsidRDefault="00350175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Параметры, </w:t>
            </w:r>
            <w:proofErr w:type="gramStart"/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392" w:type="dxa"/>
            <w:shd w:val="clear" w:color="auto" w:fill="FFC000"/>
            <w:vAlign w:val="center"/>
          </w:tcPr>
          <w:p w:rsidR="00350175" w:rsidRPr="002C5D4C" w:rsidRDefault="00350175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Ед.изм.</w:t>
            </w:r>
          </w:p>
        </w:tc>
        <w:tc>
          <w:tcPr>
            <w:tcW w:w="2762" w:type="dxa"/>
            <w:shd w:val="clear" w:color="auto" w:fill="FFC000"/>
            <w:vAlign w:val="center"/>
          </w:tcPr>
          <w:p w:rsidR="00350175" w:rsidRPr="002C5D4C" w:rsidRDefault="00350175" w:rsidP="00D34D18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Цена, руб.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RH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Bronze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пароизоляционная пленка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90 г/м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25,5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1912,5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RH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Silber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пароизоляционная пленка с отражающим слоем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77 г/м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40,5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3037,5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FM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Bronze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фасадная диффузионная мембрана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85 г/м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35,0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2625,0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FS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Silber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фасадная супердиффузионная мембрана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95 г/м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43,0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3225,0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RS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Bronze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кровельная супердиффузионная мембрана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100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г/м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38,5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2887,5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6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RS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Silber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кровельная супердиффузионная мембрана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120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г/м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42,5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3187,5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7</w:t>
            </w:r>
          </w:p>
        </w:tc>
        <w:tc>
          <w:tcPr>
            <w:tcW w:w="3827" w:type="dxa"/>
            <w:vMerge w:val="restart"/>
            <w:vAlign w:val="center"/>
          </w:tcPr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D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Folie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RS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Gold</w:t>
            </w:r>
          </w:p>
          <w:p w:rsidR="007D2273" w:rsidRPr="002C5D4C" w:rsidRDefault="007D2273" w:rsidP="00D34D18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кровельная супердиффузионная мембрана</w:t>
            </w:r>
          </w:p>
        </w:tc>
        <w:tc>
          <w:tcPr>
            <w:tcW w:w="1868" w:type="dxa"/>
            <w:vMerge w:val="restart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150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г/м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, 75 м</w:t>
            </w: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м</w:t>
            </w:r>
            <w:proofErr w:type="gramStart"/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64,0</w:t>
            </w:r>
          </w:p>
        </w:tc>
      </w:tr>
      <w:tr w:rsidR="007D2273" w:rsidRPr="002C5D4C" w:rsidTr="00D34D18">
        <w:trPr>
          <w:trHeight w:val="454"/>
        </w:trPr>
        <w:tc>
          <w:tcPr>
            <w:tcW w:w="534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3827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868" w:type="dxa"/>
            <w:vMerge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</w:tc>
        <w:tc>
          <w:tcPr>
            <w:tcW w:w="1392" w:type="dxa"/>
            <w:vAlign w:val="center"/>
          </w:tcPr>
          <w:p w:rsidR="007D2273" w:rsidRPr="002C5D4C" w:rsidRDefault="007D2273" w:rsidP="00D34D1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2C5D4C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рулон</w:t>
            </w:r>
          </w:p>
        </w:tc>
        <w:tc>
          <w:tcPr>
            <w:tcW w:w="2762" w:type="dxa"/>
            <w:vAlign w:val="center"/>
          </w:tcPr>
          <w:p w:rsidR="007D2273" w:rsidRPr="007D2273" w:rsidRDefault="007D2273" w:rsidP="006350F3">
            <w:pPr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7D2273">
              <w:rPr>
                <w:rFonts w:asciiTheme="minorHAnsi" w:hAnsiTheme="minorHAnsi" w:cstheme="minorHAnsi"/>
                <w:bCs/>
                <w:iCs/>
              </w:rPr>
              <w:t>4800,0</w:t>
            </w:r>
          </w:p>
        </w:tc>
      </w:tr>
    </w:tbl>
    <w:p w:rsidR="00350175" w:rsidRPr="00E410EE" w:rsidRDefault="00350175" w:rsidP="00350175">
      <w:pPr>
        <w:jc w:val="center"/>
        <w:rPr>
          <w:rFonts w:ascii="Arial" w:hAnsi="Arial" w:cs="Arial"/>
          <w:b/>
          <w:bCs/>
          <w:i/>
          <w:iCs/>
        </w:rPr>
      </w:pPr>
    </w:p>
    <w:p w:rsidR="00350175" w:rsidRPr="00DE6ADF" w:rsidRDefault="00350175" w:rsidP="00CA7A9E">
      <w:pPr>
        <w:jc w:val="center"/>
        <w:rPr>
          <w:sz w:val="22"/>
        </w:rPr>
      </w:pPr>
    </w:p>
    <w:sectPr w:rsidR="00350175" w:rsidRPr="00DE6ADF" w:rsidSect="0098138D">
      <w:headerReference w:type="default" r:id="rId30"/>
      <w:footerReference w:type="even" r:id="rId31"/>
      <w:footerReference w:type="default" r:id="rId32"/>
      <w:pgSz w:w="11906" w:h="16838" w:code="9"/>
      <w:pgMar w:top="1438" w:right="707" w:bottom="1258" w:left="993" w:header="426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810" w:rsidRDefault="00225810">
      <w:r>
        <w:separator/>
      </w:r>
    </w:p>
  </w:endnote>
  <w:endnote w:type="continuationSeparator" w:id="0">
    <w:p w:rsidR="00225810" w:rsidRDefault="00225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B3B" w:rsidRDefault="0038773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06B3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6B3B">
      <w:rPr>
        <w:rStyle w:val="a7"/>
        <w:noProof/>
      </w:rPr>
      <w:t>1</w:t>
    </w:r>
    <w:r>
      <w:rPr>
        <w:rStyle w:val="a7"/>
      </w:rPr>
      <w:fldChar w:fldCharType="end"/>
    </w:r>
  </w:p>
  <w:p w:rsidR="00306B3B" w:rsidRDefault="00306B3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0DA" w:rsidRPr="00A100DA" w:rsidRDefault="00A100DA" w:rsidP="00A100DA">
    <w:pPr>
      <w:pStyle w:val="a5"/>
      <w:pBdr>
        <w:top w:val="thinThickSmallGap" w:sz="24" w:space="1" w:color="622423"/>
      </w:pBdr>
      <w:ind w:left="-426"/>
      <w:rPr>
        <w:rFonts w:asciiTheme="minorHAnsi" w:hAnsiTheme="minorHAnsi" w:cstheme="minorHAnsi"/>
        <w:sz w:val="20"/>
        <w:szCs w:val="20"/>
      </w:rPr>
    </w:pPr>
    <w:r w:rsidRPr="00A100DA">
      <w:rPr>
        <w:rFonts w:asciiTheme="minorHAnsi" w:hAnsiTheme="minorHAnsi" w:cstheme="minorHAnsi"/>
        <w:sz w:val="20"/>
        <w:szCs w:val="20"/>
      </w:rPr>
      <w:t xml:space="preserve">г. Брянск ул. Калинина д. 111 </w:t>
    </w:r>
    <w:proofErr w:type="gramStart"/>
    <w:r w:rsidRPr="00A100DA">
      <w:rPr>
        <w:rFonts w:asciiTheme="minorHAnsi" w:hAnsiTheme="minorHAnsi" w:cstheme="minorHAnsi"/>
        <w:sz w:val="20"/>
        <w:szCs w:val="20"/>
      </w:rPr>
      <w:t xml:space="preserve">( </w:t>
    </w:r>
    <w:proofErr w:type="gramEnd"/>
    <w:r w:rsidRPr="00A100DA">
      <w:rPr>
        <w:rFonts w:asciiTheme="minorHAnsi" w:hAnsiTheme="minorHAnsi" w:cstheme="minorHAnsi"/>
        <w:sz w:val="20"/>
        <w:szCs w:val="20"/>
      </w:rPr>
      <w:t>Набережная пересечение Калинина и Горького)</w:t>
    </w:r>
  </w:p>
  <w:p w:rsidR="00A100DA" w:rsidRPr="00A100DA" w:rsidRDefault="00A100DA" w:rsidP="00A100DA">
    <w:pPr>
      <w:pStyle w:val="a5"/>
      <w:pBdr>
        <w:top w:val="thinThickSmallGap" w:sz="24" w:space="1" w:color="622423"/>
      </w:pBdr>
      <w:ind w:left="-426"/>
      <w:rPr>
        <w:rFonts w:asciiTheme="minorHAnsi" w:hAnsiTheme="minorHAnsi" w:cstheme="minorHAnsi"/>
        <w:sz w:val="20"/>
        <w:szCs w:val="20"/>
      </w:rPr>
    </w:pPr>
    <w:r w:rsidRPr="00A100DA">
      <w:rPr>
        <w:rFonts w:asciiTheme="minorHAnsi" w:hAnsiTheme="minorHAnsi" w:cstheme="minorHAnsi"/>
        <w:b/>
        <w:bCs/>
        <w:sz w:val="20"/>
        <w:szCs w:val="20"/>
      </w:rPr>
      <w:t>тел.33-38-72</w:t>
    </w:r>
    <w:proofErr w:type="gramStart"/>
    <w:r w:rsidRPr="00A100DA">
      <w:rPr>
        <w:rFonts w:asciiTheme="minorHAnsi" w:hAnsiTheme="minorHAnsi" w:cstheme="minorHAnsi"/>
        <w:b/>
        <w:bCs/>
        <w:sz w:val="20"/>
        <w:szCs w:val="20"/>
      </w:rPr>
      <w:t xml:space="preserve"> ;</w:t>
    </w:r>
    <w:proofErr w:type="gramEnd"/>
    <w:r w:rsidRPr="00A100DA">
      <w:rPr>
        <w:rFonts w:asciiTheme="minorHAnsi" w:hAnsiTheme="minorHAnsi" w:cstheme="minorHAnsi"/>
        <w:b/>
        <w:bCs/>
        <w:sz w:val="20"/>
        <w:szCs w:val="20"/>
      </w:rPr>
      <w:t>64-43-37</w:t>
    </w:r>
    <w:r w:rsidRPr="00A100DA">
      <w:rPr>
        <w:rFonts w:asciiTheme="minorHAnsi" w:hAnsiTheme="minorHAnsi" w:cstheme="minorHAnsi"/>
        <w:sz w:val="20"/>
        <w:szCs w:val="20"/>
      </w:rPr>
      <w:t>. Монтаж и консультация</w:t>
    </w:r>
    <w:r w:rsidRPr="00A100DA">
      <w:rPr>
        <w:rFonts w:asciiTheme="minorHAnsi" w:hAnsiTheme="minorHAnsi" w:cstheme="minorHAnsi"/>
        <w:b/>
        <w:bCs/>
        <w:sz w:val="20"/>
        <w:szCs w:val="20"/>
      </w:rPr>
      <w:t xml:space="preserve"> 8-953-287-93-17 </w:t>
    </w:r>
    <w:r w:rsidRPr="00A100DA">
      <w:rPr>
        <w:rFonts w:asciiTheme="minorHAnsi" w:hAnsiTheme="minorHAnsi" w:cstheme="minorHAnsi"/>
        <w:b/>
        <w:bCs/>
        <w:sz w:val="20"/>
        <w:szCs w:val="20"/>
        <w:lang w:val="en-US"/>
      </w:rPr>
      <w:t>emil:vsk-stroy32@mail.ru</w:t>
    </w:r>
  </w:p>
  <w:p w:rsidR="00A100DA" w:rsidRPr="00A100DA" w:rsidRDefault="00A100DA" w:rsidP="00A100DA">
    <w:pPr>
      <w:pStyle w:val="a5"/>
      <w:pBdr>
        <w:top w:val="thinThickSmallGap" w:sz="24" w:space="1" w:color="622423"/>
      </w:pBdr>
      <w:ind w:left="-426"/>
      <w:rPr>
        <w:rFonts w:asciiTheme="minorHAnsi" w:hAnsiTheme="minorHAnsi" w:cstheme="minorHAnsi"/>
        <w:sz w:val="20"/>
        <w:szCs w:val="20"/>
      </w:rPr>
    </w:pPr>
    <w:r w:rsidRPr="00A100DA">
      <w:rPr>
        <w:rFonts w:asciiTheme="minorHAnsi" w:hAnsiTheme="minorHAnsi" w:cstheme="minorHAnsi"/>
        <w:b/>
        <w:bCs/>
        <w:sz w:val="20"/>
        <w:szCs w:val="20"/>
      </w:rPr>
      <w:t xml:space="preserve">сайт </w:t>
    </w:r>
    <w:r w:rsidRPr="00A100DA">
      <w:rPr>
        <w:rFonts w:asciiTheme="minorHAnsi" w:hAnsiTheme="minorHAnsi" w:cstheme="minorHAnsi"/>
        <w:b/>
        <w:bCs/>
        <w:sz w:val="20"/>
        <w:szCs w:val="20"/>
        <w:lang w:val="en-US"/>
      </w:rPr>
      <w:t>www.vsk-stroy32.ru</w:t>
    </w:r>
  </w:p>
  <w:p w:rsidR="00306B3B" w:rsidRPr="00B55CDD" w:rsidRDefault="00306B3B" w:rsidP="00140C01">
    <w:pPr>
      <w:pStyle w:val="a5"/>
      <w:pBdr>
        <w:top w:val="thinThickSmallGap" w:sz="24" w:space="1" w:color="622423"/>
      </w:pBdr>
      <w:tabs>
        <w:tab w:val="clear" w:pos="4677"/>
        <w:tab w:val="clear" w:pos="9355"/>
      </w:tabs>
      <w:ind w:left="-426"/>
      <w:rPr>
        <w:rFonts w:asciiTheme="minorHAnsi" w:hAnsiTheme="minorHAnsi" w:cstheme="minorHAnsi"/>
        <w:sz w:val="20"/>
        <w:szCs w:val="20"/>
        <w:lang w:val="en-US"/>
      </w:rPr>
    </w:pPr>
    <w:r>
      <w:rPr>
        <w:rFonts w:asciiTheme="minorHAnsi" w:hAnsiTheme="minorHAnsi" w:cstheme="minorHAnsi"/>
        <w:sz w:val="20"/>
        <w:szCs w:val="20"/>
        <w:lang w:val="en-US"/>
      </w:rPr>
      <w:tab/>
    </w:r>
    <w:r>
      <w:rPr>
        <w:rFonts w:asciiTheme="minorHAnsi" w:hAnsiTheme="minorHAnsi" w:cstheme="minorHAnsi"/>
        <w:sz w:val="20"/>
        <w:szCs w:val="20"/>
        <w:lang w:val="en-US"/>
      </w:rPr>
      <w:tab/>
    </w:r>
    <w:r>
      <w:rPr>
        <w:rFonts w:asciiTheme="minorHAnsi" w:hAnsiTheme="minorHAnsi" w:cstheme="minorHAnsi"/>
        <w:sz w:val="20"/>
        <w:szCs w:val="20"/>
        <w:lang w:val="en-US"/>
      </w:rPr>
      <w:tab/>
    </w:r>
    <w:r>
      <w:rPr>
        <w:rFonts w:asciiTheme="minorHAnsi" w:hAnsiTheme="minorHAnsi" w:cstheme="minorHAnsi"/>
        <w:sz w:val="20"/>
        <w:szCs w:val="20"/>
        <w:lang w:val="en-US"/>
      </w:rPr>
      <w:tab/>
    </w:r>
    <w:r>
      <w:rPr>
        <w:rFonts w:asciiTheme="minorHAnsi" w:hAnsiTheme="minorHAnsi" w:cstheme="minorHAnsi"/>
        <w:sz w:val="20"/>
        <w:szCs w:val="20"/>
        <w:lang w:val="en-US"/>
      </w:rPr>
      <w:tab/>
    </w:r>
    <w:r w:rsidRPr="0098138D">
      <w:rPr>
        <w:rFonts w:asciiTheme="minorHAnsi" w:hAnsiTheme="minorHAnsi" w:cstheme="minorHAnsi"/>
        <w:sz w:val="20"/>
        <w:szCs w:val="20"/>
        <w:lang w:val="en-US"/>
      </w:rPr>
      <w:t xml:space="preserve">            </w:t>
    </w:r>
    <w:r w:rsidRPr="00B55CDD">
      <w:rPr>
        <w:rFonts w:asciiTheme="minorHAnsi" w:hAnsiTheme="minorHAnsi" w:cstheme="minorHAnsi"/>
        <w:b/>
        <w:i/>
        <w:sz w:val="20"/>
        <w:szCs w:val="20"/>
      </w:rPr>
      <w:t>Страница</w:t>
    </w:r>
    <w:r w:rsidRPr="00B55CDD">
      <w:rPr>
        <w:rFonts w:asciiTheme="minorHAnsi" w:hAnsiTheme="minorHAnsi" w:cstheme="minorHAnsi"/>
        <w:b/>
        <w:i/>
        <w:sz w:val="20"/>
        <w:szCs w:val="20"/>
        <w:lang w:val="en-US"/>
      </w:rPr>
      <w:t xml:space="preserve"> </w:t>
    </w:r>
    <w:r w:rsidR="0038773B" w:rsidRPr="00B55CDD">
      <w:rPr>
        <w:rFonts w:asciiTheme="minorHAnsi" w:hAnsiTheme="minorHAnsi" w:cstheme="minorHAnsi"/>
        <w:b/>
        <w:i/>
        <w:sz w:val="20"/>
        <w:szCs w:val="20"/>
      </w:rPr>
      <w:fldChar w:fldCharType="begin"/>
    </w:r>
    <w:r w:rsidRPr="00B55CDD">
      <w:rPr>
        <w:rFonts w:asciiTheme="minorHAnsi" w:hAnsiTheme="minorHAnsi" w:cstheme="minorHAnsi"/>
        <w:b/>
        <w:i/>
        <w:sz w:val="20"/>
        <w:szCs w:val="20"/>
        <w:lang w:val="en-US"/>
      </w:rPr>
      <w:instrText xml:space="preserve"> PAGE   \* MERGEFORMAT </w:instrText>
    </w:r>
    <w:r w:rsidR="0038773B" w:rsidRPr="00B55CDD">
      <w:rPr>
        <w:rFonts w:asciiTheme="minorHAnsi" w:hAnsiTheme="minorHAnsi" w:cstheme="minorHAnsi"/>
        <w:b/>
        <w:i/>
        <w:sz w:val="20"/>
        <w:szCs w:val="20"/>
      </w:rPr>
      <w:fldChar w:fldCharType="separate"/>
    </w:r>
    <w:r w:rsidR="00A100DA">
      <w:rPr>
        <w:rFonts w:asciiTheme="minorHAnsi" w:hAnsiTheme="minorHAnsi" w:cstheme="minorHAnsi"/>
        <w:b/>
        <w:i/>
        <w:noProof/>
        <w:sz w:val="20"/>
        <w:szCs w:val="20"/>
        <w:lang w:val="en-US"/>
      </w:rPr>
      <w:t>7</w:t>
    </w:r>
    <w:r w:rsidR="0038773B" w:rsidRPr="00B55CDD">
      <w:rPr>
        <w:rFonts w:asciiTheme="minorHAnsi" w:hAnsiTheme="minorHAnsi" w:cstheme="minorHAnsi"/>
        <w:b/>
        <w:i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810" w:rsidRDefault="00225810">
      <w:r>
        <w:separator/>
      </w:r>
    </w:p>
  </w:footnote>
  <w:footnote w:type="continuationSeparator" w:id="0">
    <w:p w:rsidR="00225810" w:rsidRDefault="00225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B3B" w:rsidRDefault="00A100DA" w:rsidP="00463842">
    <w:pPr>
      <w:pStyle w:val="a3"/>
      <w:jc w:val="center"/>
    </w:pPr>
    <w:r w:rsidRPr="00A100DA">
      <w:drawing>
        <wp:inline distT="0" distB="0" distL="0" distR="0">
          <wp:extent cx="5857875" cy="1133475"/>
          <wp:effectExtent l="19050" t="0" r="9525" b="0"/>
          <wp:docPr id="8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9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8773B"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12" type="#_x0000_t202" style="position:absolute;left:0;text-align:left;margin-left:470.25pt;margin-top:-5.4pt;width:62.7pt;height:32.75pt;z-index:251664384;mso-position-horizontal-relative:text;mso-position-vertical-relative:text;mso-width-relative:margin;mso-height-relative:margin" filled="f" stroked="f">
          <v:textbox style="mso-next-textbox:#_x0000_s25612">
            <w:txbxContent>
              <w:p w:rsidR="00306B3B" w:rsidRPr="002C5D4C" w:rsidRDefault="00306B3B" w:rsidP="009209E9">
                <w:pPr>
                  <w:jc w:val="right"/>
                  <w:rPr>
                    <w:rFonts w:asciiTheme="minorHAnsi" w:hAnsiTheme="minorHAnsi" w:cstheme="minorHAnsi"/>
                    <w:b/>
                    <w:sz w:val="20"/>
                    <w:szCs w:val="20"/>
                    <w:lang w:val="en-US"/>
                  </w:rPr>
                </w:pPr>
                <w:r w:rsidRPr="002C5D4C">
                  <w:rPr>
                    <w:rFonts w:asciiTheme="minorHAnsi" w:hAnsiTheme="minorHAnsi" w:cstheme="minorHAnsi"/>
                    <w:b/>
                    <w:sz w:val="20"/>
                    <w:szCs w:val="20"/>
                  </w:rPr>
                  <w:t>Розница</w:t>
                </w:r>
              </w:p>
            </w:txbxContent>
          </v:textbox>
        </v:shape>
      </w:pict>
    </w:r>
  </w:p>
  <w:p w:rsidR="00306B3B" w:rsidRPr="0030088F" w:rsidRDefault="00306B3B" w:rsidP="00463842">
    <w:pPr>
      <w:pStyle w:val="a3"/>
      <w:jc w:val="center"/>
      <w:rPr>
        <w:sz w:val="10"/>
        <w:szCs w:val="10"/>
      </w:rPr>
    </w:pPr>
  </w:p>
  <w:p w:rsidR="00306B3B" w:rsidRDefault="0038773B" w:rsidP="0030088F">
    <w:pPr>
      <w:pStyle w:val="a3"/>
      <w:rPr>
        <w:rFonts w:ascii="Arial" w:hAnsi="Arial" w:cs="Arial"/>
        <w:sz w:val="20"/>
        <w:szCs w:val="20"/>
      </w:rPr>
    </w:pPr>
    <w:r w:rsidRPr="0038773B">
      <w:rPr>
        <w:rFonts w:ascii="Arial" w:hAnsi="Arial" w:cs="Arial"/>
        <w:noProof/>
        <w:color w:val="808080" w:themeColor="background1" w:themeShade="80"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5611" type="#_x0000_t32" style="position:absolute;margin-left:-1.65pt;margin-top:8.1pt;width:510.25pt;height:.05pt;flip:x;z-index:251662336" o:connectortype="straight" strokecolor="#365f91 [2404]" strokeweight="2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BB29F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326CF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980C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F2A2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A8E31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4CCE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7E28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0C11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7C90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E88BF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18687C"/>
    <w:multiLevelType w:val="hybridMultilevel"/>
    <w:tmpl w:val="9A2ACE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8362D63"/>
    <w:multiLevelType w:val="multilevel"/>
    <w:tmpl w:val="2198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514"/>
        </w:tabs>
        <w:ind w:left="1494" w:hanging="340"/>
      </w:pPr>
      <w:rPr>
        <w:rFonts w:cs="Times New Roman"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061"/>
        </w:tabs>
        <w:ind w:left="2061" w:hanging="510"/>
      </w:pPr>
      <w:rPr>
        <w:rFonts w:cs="Times New Roman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088" w:hanging="31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12">
    <w:nsid w:val="09BF16E5"/>
    <w:multiLevelType w:val="hybridMultilevel"/>
    <w:tmpl w:val="20F0ED34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13">
    <w:nsid w:val="0B916E78"/>
    <w:multiLevelType w:val="hybridMultilevel"/>
    <w:tmpl w:val="D1B0E73C"/>
    <w:lvl w:ilvl="0" w:tplc="730AC8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A32CBB"/>
    <w:multiLevelType w:val="hybridMultilevel"/>
    <w:tmpl w:val="EE1C6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FED03E6"/>
    <w:multiLevelType w:val="hybridMultilevel"/>
    <w:tmpl w:val="C73E16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BA2AFD"/>
    <w:multiLevelType w:val="hybridMultilevel"/>
    <w:tmpl w:val="BE8E07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A84881"/>
    <w:multiLevelType w:val="hybridMultilevel"/>
    <w:tmpl w:val="8F6A6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D808C7"/>
    <w:multiLevelType w:val="hybridMultilevel"/>
    <w:tmpl w:val="FA6CA65E"/>
    <w:lvl w:ilvl="0" w:tplc="E24E5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9937700"/>
    <w:multiLevelType w:val="multilevel"/>
    <w:tmpl w:val="219825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154"/>
        </w:tabs>
        <w:ind w:left="1134" w:hanging="340"/>
      </w:pPr>
      <w:rPr>
        <w:rFonts w:cs="Times New Roman"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510"/>
      </w:pPr>
      <w:rPr>
        <w:rFonts w:cs="Times New Roman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31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3E50472D"/>
    <w:multiLevelType w:val="hybridMultilevel"/>
    <w:tmpl w:val="B066AD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35C608A"/>
    <w:multiLevelType w:val="hybridMultilevel"/>
    <w:tmpl w:val="C2664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8A10E45"/>
    <w:multiLevelType w:val="hybridMultilevel"/>
    <w:tmpl w:val="41CECBA0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3">
    <w:nsid w:val="68F72931"/>
    <w:multiLevelType w:val="hybridMultilevel"/>
    <w:tmpl w:val="B768A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CD44A2C"/>
    <w:multiLevelType w:val="multilevel"/>
    <w:tmpl w:val="2198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514"/>
        </w:tabs>
        <w:ind w:left="1494" w:hanging="340"/>
      </w:pPr>
      <w:rPr>
        <w:rFonts w:cs="Times New Roman"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061"/>
        </w:tabs>
        <w:ind w:left="2061" w:hanging="510"/>
      </w:pPr>
      <w:rPr>
        <w:rFonts w:cs="Times New Roman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088" w:hanging="31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5">
    <w:nsid w:val="71632375"/>
    <w:multiLevelType w:val="hybridMultilevel"/>
    <w:tmpl w:val="BA20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4A6A1B"/>
    <w:multiLevelType w:val="hybridMultilevel"/>
    <w:tmpl w:val="892E0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9550050"/>
    <w:multiLevelType w:val="hybridMultilevel"/>
    <w:tmpl w:val="B5A4C2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A7060EE"/>
    <w:multiLevelType w:val="hybridMultilevel"/>
    <w:tmpl w:val="6C043BF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2"/>
  </w:num>
  <w:num w:numId="4">
    <w:abstractNumId w:val="22"/>
  </w:num>
  <w:num w:numId="5">
    <w:abstractNumId w:val="19"/>
  </w:num>
  <w:num w:numId="6">
    <w:abstractNumId w:val="11"/>
  </w:num>
  <w:num w:numId="7">
    <w:abstractNumId w:val="24"/>
  </w:num>
  <w:num w:numId="8">
    <w:abstractNumId w:val="14"/>
  </w:num>
  <w:num w:numId="9">
    <w:abstractNumId w:val="17"/>
  </w:num>
  <w:num w:numId="10">
    <w:abstractNumId w:val="18"/>
  </w:num>
  <w:num w:numId="11">
    <w:abstractNumId w:val="16"/>
  </w:num>
  <w:num w:numId="12">
    <w:abstractNumId w:val="13"/>
  </w:num>
  <w:num w:numId="13">
    <w:abstractNumId w:val="2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0"/>
  </w:num>
  <w:num w:numId="25">
    <w:abstractNumId w:val="27"/>
  </w:num>
  <w:num w:numId="26">
    <w:abstractNumId w:val="20"/>
  </w:num>
  <w:num w:numId="27">
    <w:abstractNumId w:val="15"/>
  </w:num>
  <w:num w:numId="28">
    <w:abstractNumId w:val="25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3906">
      <o:colormenu v:ext="edit" strokecolor="none [2404]"/>
    </o:shapedefaults>
    <o:shapelayout v:ext="edit">
      <o:idmap v:ext="edit" data="25"/>
      <o:rules v:ext="edit">
        <o:r id="V:Rule2" type="connector" idref="#_x0000_s2561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546F6"/>
    <w:rsid w:val="0001441E"/>
    <w:rsid w:val="000144F3"/>
    <w:rsid w:val="00024099"/>
    <w:rsid w:val="00031954"/>
    <w:rsid w:val="00035876"/>
    <w:rsid w:val="0004570D"/>
    <w:rsid w:val="00052C9A"/>
    <w:rsid w:val="00053D8E"/>
    <w:rsid w:val="00060FB9"/>
    <w:rsid w:val="00064D77"/>
    <w:rsid w:val="00091E98"/>
    <w:rsid w:val="000B0651"/>
    <w:rsid w:val="000B62CE"/>
    <w:rsid w:val="000B63CA"/>
    <w:rsid w:val="000C6A4F"/>
    <w:rsid w:val="000C6F10"/>
    <w:rsid w:val="000C72C6"/>
    <w:rsid w:val="000D3976"/>
    <w:rsid w:val="000E1708"/>
    <w:rsid w:val="000E44D0"/>
    <w:rsid w:val="000F3ABC"/>
    <w:rsid w:val="000F4714"/>
    <w:rsid w:val="00114A65"/>
    <w:rsid w:val="00140C01"/>
    <w:rsid w:val="00143D16"/>
    <w:rsid w:val="00144F41"/>
    <w:rsid w:val="00154C78"/>
    <w:rsid w:val="00162DF0"/>
    <w:rsid w:val="00170AE3"/>
    <w:rsid w:val="001753D6"/>
    <w:rsid w:val="00177072"/>
    <w:rsid w:val="00185230"/>
    <w:rsid w:val="00190078"/>
    <w:rsid w:val="001A47B5"/>
    <w:rsid w:val="001B1D57"/>
    <w:rsid w:val="001B7A4E"/>
    <w:rsid w:val="001D17AA"/>
    <w:rsid w:val="001E1320"/>
    <w:rsid w:val="001E31BA"/>
    <w:rsid w:val="001E5429"/>
    <w:rsid w:val="001F1C6D"/>
    <w:rsid w:val="00206883"/>
    <w:rsid w:val="00211088"/>
    <w:rsid w:val="0021608F"/>
    <w:rsid w:val="00225810"/>
    <w:rsid w:val="00232C67"/>
    <w:rsid w:val="00275130"/>
    <w:rsid w:val="002B7620"/>
    <w:rsid w:val="002B7FDA"/>
    <w:rsid w:val="002C5D4C"/>
    <w:rsid w:val="002D5061"/>
    <w:rsid w:val="002E0060"/>
    <w:rsid w:val="002E2F2D"/>
    <w:rsid w:val="002E618E"/>
    <w:rsid w:val="002F1E0F"/>
    <w:rsid w:val="002F552C"/>
    <w:rsid w:val="0030088F"/>
    <w:rsid w:val="003008E9"/>
    <w:rsid w:val="00302769"/>
    <w:rsid w:val="00306B3B"/>
    <w:rsid w:val="00306C19"/>
    <w:rsid w:val="00311791"/>
    <w:rsid w:val="00314074"/>
    <w:rsid w:val="003226D3"/>
    <w:rsid w:val="003333B6"/>
    <w:rsid w:val="00333765"/>
    <w:rsid w:val="0033684D"/>
    <w:rsid w:val="00350175"/>
    <w:rsid w:val="00350FAF"/>
    <w:rsid w:val="003514B5"/>
    <w:rsid w:val="003538F7"/>
    <w:rsid w:val="00355950"/>
    <w:rsid w:val="00376189"/>
    <w:rsid w:val="00385624"/>
    <w:rsid w:val="0038773B"/>
    <w:rsid w:val="003A5F33"/>
    <w:rsid w:val="003A6F02"/>
    <w:rsid w:val="003C3CB7"/>
    <w:rsid w:val="003C547D"/>
    <w:rsid w:val="003C5EF4"/>
    <w:rsid w:val="003F1718"/>
    <w:rsid w:val="00412F6C"/>
    <w:rsid w:val="00420D4F"/>
    <w:rsid w:val="0042749F"/>
    <w:rsid w:val="00431772"/>
    <w:rsid w:val="004335F5"/>
    <w:rsid w:val="004433F6"/>
    <w:rsid w:val="00447AFC"/>
    <w:rsid w:val="00462402"/>
    <w:rsid w:val="00463842"/>
    <w:rsid w:val="00471B93"/>
    <w:rsid w:val="004725ED"/>
    <w:rsid w:val="004877A7"/>
    <w:rsid w:val="004922DD"/>
    <w:rsid w:val="0049279F"/>
    <w:rsid w:val="004A34A3"/>
    <w:rsid w:val="004C638E"/>
    <w:rsid w:val="004D2040"/>
    <w:rsid w:val="004E061C"/>
    <w:rsid w:val="004E2D6D"/>
    <w:rsid w:val="004F1C32"/>
    <w:rsid w:val="004F520D"/>
    <w:rsid w:val="00501149"/>
    <w:rsid w:val="00501625"/>
    <w:rsid w:val="00513B84"/>
    <w:rsid w:val="005246E8"/>
    <w:rsid w:val="0052726D"/>
    <w:rsid w:val="00531DCE"/>
    <w:rsid w:val="005352BF"/>
    <w:rsid w:val="00543A40"/>
    <w:rsid w:val="00550D1D"/>
    <w:rsid w:val="00570A57"/>
    <w:rsid w:val="005779C2"/>
    <w:rsid w:val="00580D9C"/>
    <w:rsid w:val="005853E4"/>
    <w:rsid w:val="005A07D9"/>
    <w:rsid w:val="005A1F88"/>
    <w:rsid w:val="005A72CB"/>
    <w:rsid w:val="005B5FF7"/>
    <w:rsid w:val="005E69BE"/>
    <w:rsid w:val="006033FE"/>
    <w:rsid w:val="00603D8F"/>
    <w:rsid w:val="00610ED8"/>
    <w:rsid w:val="0062456C"/>
    <w:rsid w:val="00631ADF"/>
    <w:rsid w:val="006350F3"/>
    <w:rsid w:val="00640CC8"/>
    <w:rsid w:val="0064366C"/>
    <w:rsid w:val="00666ECE"/>
    <w:rsid w:val="00681F09"/>
    <w:rsid w:val="00684DB1"/>
    <w:rsid w:val="00686F14"/>
    <w:rsid w:val="006C360E"/>
    <w:rsid w:val="006C372C"/>
    <w:rsid w:val="006C7458"/>
    <w:rsid w:val="006D3530"/>
    <w:rsid w:val="006E0067"/>
    <w:rsid w:val="006E3675"/>
    <w:rsid w:val="006E487E"/>
    <w:rsid w:val="006E7974"/>
    <w:rsid w:val="006F0EAC"/>
    <w:rsid w:val="006F3B4D"/>
    <w:rsid w:val="0070060A"/>
    <w:rsid w:val="00712C43"/>
    <w:rsid w:val="00712D8B"/>
    <w:rsid w:val="007150FB"/>
    <w:rsid w:val="007155C8"/>
    <w:rsid w:val="0071578C"/>
    <w:rsid w:val="00731E4A"/>
    <w:rsid w:val="00734503"/>
    <w:rsid w:val="00735049"/>
    <w:rsid w:val="007350BE"/>
    <w:rsid w:val="0073650F"/>
    <w:rsid w:val="00743415"/>
    <w:rsid w:val="00743C79"/>
    <w:rsid w:val="00747D61"/>
    <w:rsid w:val="00751220"/>
    <w:rsid w:val="0077271C"/>
    <w:rsid w:val="00782802"/>
    <w:rsid w:val="00786980"/>
    <w:rsid w:val="0079567E"/>
    <w:rsid w:val="007A4D80"/>
    <w:rsid w:val="007B3219"/>
    <w:rsid w:val="007D2273"/>
    <w:rsid w:val="007D7D80"/>
    <w:rsid w:val="007F7E6E"/>
    <w:rsid w:val="008069EC"/>
    <w:rsid w:val="00817E7D"/>
    <w:rsid w:val="0085011C"/>
    <w:rsid w:val="0085751C"/>
    <w:rsid w:val="00870B2E"/>
    <w:rsid w:val="0087198F"/>
    <w:rsid w:val="00876DD3"/>
    <w:rsid w:val="008B0257"/>
    <w:rsid w:val="008B412A"/>
    <w:rsid w:val="008C599C"/>
    <w:rsid w:val="008E352C"/>
    <w:rsid w:val="008E6D41"/>
    <w:rsid w:val="008F38F6"/>
    <w:rsid w:val="009029FE"/>
    <w:rsid w:val="00902BFE"/>
    <w:rsid w:val="00903661"/>
    <w:rsid w:val="00912A76"/>
    <w:rsid w:val="00914E38"/>
    <w:rsid w:val="009209E9"/>
    <w:rsid w:val="00925559"/>
    <w:rsid w:val="00933186"/>
    <w:rsid w:val="00933776"/>
    <w:rsid w:val="0094037D"/>
    <w:rsid w:val="00952032"/>
    <w:rsid w:val="0096708B"/>
    <w:rsid w:val="00967900"/>
    <w:rsid w:val="00967E3B"/>
    <w:rsid w:val="0098138D"/>
    <w:rsid w:val="00994AB0"/>
    <w:rsid w:val="009B5D62"/>
    <w:rsid w:val="009C42A4"/>
    <w:rsid w:val="009D0DF6"/>
    <w:rsid w:val="009D7EEB"/>
    <w:rsid w:val="009F1E7B"/>
    <w:rsid w:val="009F276C"/>
    <w:rsid w:val="009F5DD1"/>
    <w:rsid w:val="009F7A4F"/>
    <w:rsid w:val="00A100DA"/>
    <w:rsid w:val="00A34580"/>
    <w:rsid w:val="00A51E80"/>
    <w:rsid w:val="00A665E3"/>
    <w:rsid w:val="00A70DF7"/>
    <w:rsid w:val="00A80FAC"/>
    <w:rsid w:val="00A87DF5"/>
    <w:rsid w:val="00A95B54"/>
    <w:rsid w:val="00A971FA"/>
    <w:rsid w:val="00A978FA"/>
    <w:rsid w:val="00AA2880"/>
    <w:rsid w:val="00AB57D0"/>
    <w:rsid w:val="00AB7063"/>
    <w:rsid w:val="00AC0AD8"/>
    <w:rsid w:val="00AC0F70"/>
    <w:rsid w:val="00AC3883"/>
    <w:rsid w:val="00AE2525"/>
    <w:rsid w:val="00AE304E"/>
    <w:rsid w:val="00AF395D"/>
    <w:rsid w:val="00B040D4"/>
    <w:rsid w:val="00B04449"/>
    <w:rsid w:val="00B25E4A"/>
    <w:rsid w:val="00B37867"/>
    <w:rsid w:val="00B42D80"/>
    <w:rsid w:val="00B47585"/>
    <w:rsid w:val="00B546F6"/>
    <w:rsid w:val="00B55B03"/>
    <w:rsid w:val="00B55CDD"/>
    <w:rsid w:val="00B751B7"/>
    <w:rsid w:val="00B962BA"/>
    <w:rsid w:val="00B96F59"/>
    <w:rsid w:val="00BA5B33"/>
    <w:rsid w:val="00BB10D8"/>
    <w:rsid w:val="00BD18C6"/>
    <w:rsid w:val="00BD298A"/>
    <w:rsid w:val="00BD3E01"/>
    <w:rsid w:val="00BF1FBD"/>
    <w:rsid w:val="00BF39E3"/>
    <w:rsid w:val="00BF5D88"/>
    <w:rsid w:val="00BF6382"/>
    <w:rsid w:val="00C002D2"/>
    <w:rsid w:val="00C12CBD"/>
    <w:rsid w:val="00C27817"/>
    <w:rsid w:val="00C35610"/>
    <w:rsid w:val="00C42885"/>
    <w:rsid w:val="00C5229B"/>
    <w:rsid w:val="00C65C9F"/>
    <w:rsid w:val="00C908CB"/>
    <w:rsid w:val="00CA6C20"/>
    <w:rsid w:val="00CA7A9E"/>
    <w:rsid w:val="00CC3168"/>
    <w:rsid w:val="00CD795A"/>
    <w:rsid w:val="00CE1C01"/>
    <w:rsid w:val="00CE2073"/>
    <w:rsid w:val="00CF4ECB"/>
    <w:rsid w:val="00CF7814"/>
    <w:rsid w:val="00D07DA5"/>
    <w:rsid w:val="00D12A9E"/>
    <w:rsid w:val="00D20EAE"/>
    <w:rsid w:val="00D24F0F"/>
    <w:rsid w:val="00D25256"/>
    <w:rsid w:val="00D349AA"/>
    <w:rsid w:val="00D34D18"/>
    <w:rsid w:val="00D42D04"/>
    <w:rsid w:val="00D44CDD"/>
    <w:rsid w:val="00D47CDE"/>
    <w:rsid w:val="00D50033"/>
    <w:rsid w:val="00D52D88"/>
    <w:rsid w:val="00D55F5E"/>
    <w:rsid w:val="00D57C7F"/>
    <w:rsid w:val="00D673AF"/>
    <w:rsid w:val="00D71D51"/>
    <w:rsid w:val="00D72ADE"/>
    <w:rsid w:val="00D763CF"/>
    <w:rsid w:val="00D8156F"/>
    <w:rsid w:val="00D821D1"/>
    <w:rsid w:val="00DC097F"/>
    <w:rsid w:val="00DD2059"/>
    <w:rsid w:val="00DE557C"/>
    <w:rsid w:val="00DE6ADF"/>
    <w:rsid w:val="00DF004D"/>
    <w:rsid w:val="00E0395C"/>
    <w:rsid w:val="00E149A9"/>
    <w:rsid w:val="00E51A84"/>
    <w:rsid w:val="00E72323"/>
    <w:rsid w:val="00E73F71"/>
    <w:rsid w:val="00E804B9"/>
    <w:rsid w:val="00EA6412"/>
    <w:rsid w:val="00ED3EDA"/>
    <w:rsid w:val="00ED7828"/>
    <w:rsid w:val="00EE134B"/>
    <w:rsid w:val="00EE2E7C"/>
    <w:rsid w:val="00EE6F76"/>
    <w:rsid w:val="00EE73AC"/>
    <w:rsid w:val="00EF692C"/>
    <w:rsid w:val="00F04C7F"/>
    <w:rsid w:val="00F05488"/>
    <w:rsid w:val="00F10A91"/>
    <w:rsid w:val="00F33ED3"/>
    <w:rsid w:val="00F54671"/>
    <w:rsid w:val="00F57F62"/>
    <w:rsid w:val="00F711D4"/>
    <w:rsid w:val="00F76E0A"/>
    <w:rsid w:val="00F8458F"/>
    <w:rsid w:val="00F92DE4"/>
    <w:rsid w:val="00FB25A8"/>
    <w:rsid w:val="00FB5CC8"/>
    <w:rsid w:val="00FC3488"/>
    <w:rsid w:val="00FF1969"/>
    <w:rsid w:val="00FF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906">
      <o:colormenu v:ext="edit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3C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B63CA"/>
    <w:pPr>
      <w:keepNext/>
      <w:jc w:val="center"/>
      <w:outlineLvl w:val="0"/>
    </w:pPr>
    <w:rPr>
      <w:rFonts w:ascii="Arial" w:hAnsi="Arial" w:cs="Arial"/>
      <w:bCs/>
      <w:spacing w:val="34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0B63CA"/>
    <w:pPr>
      <w:keepNext/>
      <w:spacing w:before="120"/>
      <w:ind w:left="360"/>
      <w:jc w:val="center"/>
      <w:outlineLvl w:val="1"/>
    </w:pPr>
    <w:rPr>
      <w:bCs/>
      <w:sz w:val="36"/>
    </w:rPr>
  </w:style>
  <w:style w:type="paragraph" w:styleId="3">
    <w:name w:val="heading 3"/>
    <w:basedOn w:val="a"/>
    <w:next w:val="a"/>
    <w:link w:val="30"/>
    <w:uiPriority w:val="99"/>
    <w:qFormat/>
    <w:rsid w:val="000B63CA"/>
    <w:pPr>
      <w:keepNext/>
      <w:spacing w:line="360" w:lineRule="auto"/>
      <w:outlineLvl w:val="2"/>
    </w:pPr>
    <w:rPr>
      <w:rFonts w:ascii="Arial" w:hAnsi="Arial" w:cs="Arial"/>
      <w:b/>
      <w:bCs/>
      <w:i/>
      <w:iCs/>
      <w:sz w:val="20"/>
    </w:rPr>
  </w:style>
  <w:style w:type="paragraph" w:styleId="4">
    <w:name w:val="heading 4"/>
    <w:basedOn w:val="a"/>
    <w:next w:val="a"/>
    <w:link w:val="40"/>
    <w:uiPriority w:val="99"/>
    <w:qFormat/>
    <w:rsid w:val="000B63CA"/>
    <w:pPr>
      <w:keepNext/>
      <w:jc w:val="center"/>
      <w:outlineLvl w:val="3"/>
    </w:pPr>
    <w:rPr>
      <w:rFonts w:ascii="Arial" w:hAnsi="Arial" w:cs="Arial"/>
      <w:b/>
      <w:bCs/>
      <w:sz w:val="20"/>
      <w:szCs w:val="18"/>
    </w:rPr>
  </w:style>
  <w:style w:type="paragraph" w:styleId="5">
    <w:name w:val="heading 5"/>
    <w:basedOn w:val="a"/>
    <w:next w:val="a"/>
    <w:link w:val="50"/>
    <w:uiPriority w:val="99"/>
    <w:qFormat/>
    <w:rsid w:val="000B63CA"/>
    <w:pPr>
      <w:keepNext/>
      <w:tabs>
        <w:tab w:val="left" w:pos="-900"/>
      </w:tabs>
      <w:spacing w:line="288" w:lineRule="auto"/>
      <w:ind w:right="174"/>
      <w:jc w:val="right"/>
      <w:outlineLvl w:val="4"/>
    </w:pPr>
    <w:rPr>
      <w:rFonts w:ascii="Arial" w:hAnsi="Arial" w:cs="Arial"/>
      <w:i/>
      <w:iCs/>
      <w:sz w:val="22"/>
    </w:rPr>
  </w:style>
  <w:style w:type="paragraph" w:styleId="6">
    <w:name w:val="heading 6"/>
    <w:basedOn w:val="a"/>
    <w:next w:val="a"/>
    <w:link w:val="60"/>
    <w:uiPriority w:val="99"/>
    <w:qFormat/>
    <w:rsid w:val="000B63CA"/>
    <w:pPr>
      <w:keepNext/>
      <w:jc w:val="center"/>
      <w:outlineLvl w:val="5"/>
    </w:pPr>
    <w:rPr>
      <w:b/>
      <w:bCs/>
      <w:i/>
      <w:i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73F71"/>
    <w:rPr>
      <w:rFonts w:ascii="Arial" w:hAnsi="Arial" w:cs="Arial"/>
      <w:bCs/>
      <w:spacing w:val="34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E73F71"/>
    <w:rPr>
      <w:rFonts w:cs="Times New Roman"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4758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4758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4758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47585"/>
    <w:rPr>
      <w:rFonts w:ascii="Calibri" w:hAnsi="Calibri" w:cs="Times New Roman"/>
      <w:b/>
      <w:bCs/>
    </w:rPr>
  </w:style>
  <w:style w:type="paragraph" w:styleId="a3">
    <w:name w:val="header"/>
    <w:basedOn w:val="a"/>
    <w:link w:val="a4"/>
    <w:rsid w:val="000B63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locked/>
    <w:rsid w:val="00E73F71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0B63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47585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0B63CA"/>
    <w:rPr>
      <w:rFonts w:cs="Times New Roman"/>
    </w:rPr>
  </w:style>
  <w:style w:type="character" w:customStyle="1" w:styleId="c1">
    <w:name w:val="c1"/>
    <w:basedOn w:val="a0"/>
    <w:uiPriority w:val="99"/>
    <w:rsid w:val="000B63CA"/>
    <w:rPr>
      <w:rFonts w:cs="Times New Roman"/>
    </w:rPr>
  </w:style>
  <w:style w:type="paragraph" w:styleId="a8">
    <w:name w:val="Body Text Indent"/>
    <w:basedOn w:val="a"/>
    <w:link w:val="a9"/>
    <w:uiPriority w:val="99"/>
    <w:rsid w:val="000B63CA"/>
    <w:pPr>
      <w:spacing w:before="120" w:line="360" w:lineRule="auto"/>
      <w:ind w:left="7080" w:firstLine="708"/>
    </w:pPr>
    <w:rPr>
      <w:rFonts w:ascii="Arial" w:hAnsi="Arial" w:cs="Arial"/>
      <w:sz w:val="20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B47585"/>
    <w:rPr>
      <w:rFonts w:cs="Times New Roman"/>
      <w:sz w:val="24"/>
      <w:szCs w:val="24"/>
    </w:rPr>
  </w:style>
  <w:style w:type="paragraph" w:styleId="aa">
    <w:name w:val="Title"/>
    <w:basedOn w:val="a"/>
    <w:link w:val="ab"/>
    <w:uiPriority w:val="99"/>
    <w:qFormat/>
    <w:rsid w:val="000B63CA"/>
    <w:pPr>
      <w:jc w:val="center"/>
    </w:pPr>
    <w:rPr>
      <w:rFonts w:ascii="Arial" w:hAnsi="Arial" w:cs="Arial"/>
      <w:b/>
      <w:bCs/>
      <w:sz w:val="20"/>
    </w:rPr>
  </w:style>
  <w:style w:type="character" w:customStyle="1" w:styleId="ab">
    <w:name w:val="Название Знак"/>
    <w:basedOn w:val="a0"/>
    <w:link w:val="aa"/>
    <w:uiPriority w:val="99"/>
    <w:locked/>
    <w:rsid w:val="00B47585"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Subtitle"/>
    <w:basedOn w:val="a"/>
    <w:link w:val="ad"/>
    <w:uiPriority w:val="99"/>
    <w:qFormat/>
    <w:rsid w:val="000B63CA"/>
    <w:pPr>
      <w:jc w:val="center"/>
    </w:pPr>
    <w:rPr>
      <w:rFonts w:ascii="Arial" w:hAnsi="Arial" w:cs="Arial"/>
      <w:b/>
      <w:bCs/>
      <w:sz w:val="32"/>
    </w:rPr>
  </w:style>
  <w:style w:type="character" w:customStyle="1" w:styleId="ad">
    <w:name w:val="Подзаголовок Знак"/>
    <w:basedOn w:val="a0"/>
    <w:link w:val="ac"/>
    <w:uiPriority w:val="99"/>
    <w:locked/>
    <w:rsid w:val="00B47585"/>
    <w:rPr>
      <w:rFonts w:ascii="Cambria" w:hAnsi="Cambria" w:cs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0B63CA"/>
    <w:pPr>
      <w:jc w:val="both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B47585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B546F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47585"/>
    <w:rPr>
      <w:rFonts w:cs="Times New Roman"/>
      <w:sz w:val="2"/>
    </w:rPr>
  </w:style>
  <w:style w:type="table" w:styleId="af2">
    <w:name w:val="Table Grid"/>
    <w:basedOn w:val="a1"/>
    <w:rsid w:val="005011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914E38"/>
    <w:rPr>
      <w:color w:val="0000FF"/>
      <w:u w:val="single"/>
    </w:rPr>
  </w:style>
  <w:style w:type="paragraph" w:styleId="11">
    <w:name w:val="toc 1"/>
    <w:basedOn w:val="a"/>
    <w:next w:val="a"/>
    <w:autoRedefine/>
    <w:unhideWhenUsed/>
    <w:locked/>
    <w:rsid w:val="00D34D18"/>
    <w:pPr>
      <w:jc w:val="center"/>
    </w:pPr>
    <w:rPr>
      <w:rFonts w:asciiTheme="minorHAnsi" w:hAnsiTheme="minorHAnsi" w:cstheme="minorHAnsi"/>
      <w:i/>
    </w:rPr>
  </w:style>
  <w:style w:type="paragraph" w:styleId="af4">
    <w:name w:val="List Paragraph"/>
    <w:basedOn w:val="a"/>
    <w:uiPriority w:val="34"/>
    <w:qFormat/>
    <w:rsid w:val="007727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8A40-7373-448E-BAD1-771D31D2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№</vt:lpstr>
    </vt:vector>
  </TitlesOfParts>
  <Company>_</Company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</dc:title>
  <dc:creator>Урумова Дзера</dc:creator>
  <cp:lastModifiedBy>Пользователь</cp:lastModifiedBy>
  <cp:revision>2</cp:revision>
  <cp:lastPrinted>2015-06-01T12:26:00Z</cp:lastPrinted>
  <dcterms:created xsi:type="dcterms:W3CDTF">2015-06-01T12:29:00Z</dcterms:created>
  <dcterms:modified xsi:type="dcterms:W3CDTF">2015-06-01T12:29:00Z</dcterms:modified>
</cp:coreProperties>
</file>